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96021" w:rsidR="00984B10" w:rsidP="00196021" w:rsidRDefault="00984B10" w14:paraId="0892B874" w14:textId="77777777">
      <w:pPr>
        <w:spacing w:line="360" w:lineRule="auto"/>
        <w:rPr>
          <w:rFonts w:ascii="Arial" w:hAnsi="Arial" w:cs="Arial"/>
        </w:rPr>
      </w:pPr>
    </w:p>
    <w:p w:rsidRPr="00196021" w:rsidR="00984B10" w:rsidP="00196021" w:rsidRDefault="00984B10" w14:paraId="7FBAFC99" w14:textId="77777777">
      <w:pPr>
        <w:spacing w:line="360" w:lineRule="auto"/>
        <w:rPr>
          <w:rFonts w:ascii="Arial" w:hAnsi="Arial" w:cs="Arial"/>
        </w:rPr>
      </w:pPr>
    </w:p>
    <w:p w:rsidRPr="00196021" w:rsidR="00984B10" w:rsidP="00196021" w:rsidRDefault="00984B10" w14:paraId="19CADDF9" w14:textId="77777777">
      <w:pPr>
        <w:spacing w:line="360" w:lineRule="auto"/>
        <w:rPr>
          <w:rFonts w:ascii="Arial" w:hAnsi="Arial" w:cs="Arial"/>
        </w:rPr>
      </w:pPr>
    </w:p>
    <w:p w:rsidRPr="00196021" w:rsidR="00984B10" w:rsidP="00196021" w:rsidRDefault="00984B10" w14:paraId="16B26A4F" w14:textId="77777777">
      <w:pPr>
        <w:spacing w:line="360" w:lineRule="auto"/>
        <w:rPr>
          <w:rFonts w:ascii="Arial" w:hAnsi="Arial" w:cs="Arial"/>
        </w:rPr>
      </w:pPr>
    </w:p>
    <w:p w:rsidRPr="00196021" w:rsidR="00984B10" w:rsidP="00196021" w:rsidRDefault="00984B10" w14:paraId="55A50BCD" w14:textId="18B3BF9B">
      <w:pPr>
        <w:spacing w:line="360" w:lineRule="auto"/>
        <w:jc w:val="center"/>
        <w:rPr>
          <w:rFonts w:ascii="Arial" w:hAnsi="Arial" w:cs="Arial"/>
          <w:b/>
          <w:bCs/>
        </w:rPr>
      </w:pPr>
      <w:r w:rsidRPr="00196021">
        <w:rPr>
          <w:rFonts w:ascii="Arial" w:hAnsi="Arial" w:cs="Arial"/>
          <w:b/>
          <w:bCs/>
        </w:rPr>
        <w:t xml:space="preserve">Guía para la elaboración de proyectos en extenso de la </w:t>
      </w:r>
      <w:r w:rsidR="005B2AB2">
        <w:rPr>
          <w:rFonts w:ascii="Arial" w:hAnsi="Arial" w:cs="Arial"/>
          <w:b/>
          <w:bCs/>
        </w:rPr>
        <w:t>C</w:t>
      </w:r>
      <w:r w:rsidRPr="00196021">
        <w:rPr>
          <w:rFonts w:ascii="Arial" w:hAnsi="Arial" w:cs="Arial"/>
          <w:b/>
          <w:bCs/>
        </w:rPr>
        <w:t>onvocatoria 2024 para proyectos de innovación en colaboración interinstitucional IPN-ITESM</w:t>
      </w:r>
    </w:p>
    <w:p w:rsidRPr="00196021" w:rsidR="00351CC5" w:rsidP="00196021" w:rsidRDefault="00A90781" w14:paraId="3D9B43C1" w14:textId="3884E0DE">
      <w:pPr>
        <w:spacing w:line="360" w:lineRule="auto"/>
        <w:jc w:val="center"/>
        <w:rPr>
          <w:rFonts w:ascii="Arial" w:hAnsi="Arial" w:cs="Arial"/>
          <w:color w:val="C00000"/>
        </w:rPr>
      </w:pPr>
      <w:r w:rsidRPr="00196021">
        <w:rPr>
          <w:rFonts w:ascii="Arial" w:hAnsi="Arial" w:cs="Arial"/>
          <w:color w:val="C00000"/>
        </w:rPr>
        <w:t>La propuesta de proyecto de innovación deberá tener una extensión máxima de 10 cuartillas en letra Arial, tamaño 11, interlineado sencillo, márgenes de 2.5 cm, y en formato PDF</w:t>
      </w:r>
      <w:r w:rsidR="005B2AB2">
        <w:rPr>
          <w:rFonts w:ascii="Arial" w:hAnsi="Arial" w:cs="Arial"/>
          <w:color w:val="C00000"/>
        </w:rPr>
        <w:t xml:space="preserve"> CON FUNDAMENTO EN L</w:t>
      </w:r>
    </w:p>
    <w:p w:rsidRPr="00196021" w:rsidR="00984B10" w:rsidP="00196021" w:rsidRDefault="00984B10" w14:paraId="08830F78" w14:textId="77777777">
      <w:pPr>
        <w:spacing w:line="360" w:lineRule="auto"/>
        <w:rPr>
          <w:rFonts w:ascii="Arial" w:hAnsi="Arial" w:cs="Arial"/>
        </w:rPr>
      </w:pPr>
      <w:r w:rsidRPr="49D54AE3">
        <w:rPr>
          <w:rFonts w:ascii="Arial" w:hAnsi="Arial" w:cs="Arial"/>
        </w:rPr>
        <w:br w:type="page"/>
      </w:r>
    </w:p>
    <w:p w:rsidR="28BBDB9D" w:rsidP="49D54AE3" w:rsidRDefault="28BBDB9D" w14:paraId="06C406AF" w14:textId="09E7EBD8">
      <w:pPr>
        <w:pStyle w:val="Normal"/>
        <w:spacing w:line="360" w:lineRule="auto"/>
        <w:ind w:left="90" w:hanging="0"/>
        <w:rPr>
          <w:rFonts w:ascii="Arial" w:hAnsi="Arial" w:cs="Arial"/>
          <w:b w:val="1"/>
          <w:bCs w:val="1"/>
        </w:rPr>
      </w:pPr>
      <w:r w:rsidRPr="49D54AE3" w:rsidR="28BBDB9D">
        <w:rPr>
          <w:rFonts w:ascii="Arial" w:hAnsi="Arial" w:cs="Arial"/>
          <w:b w:val="1"/>
          <w:bCs w:val="1"/>
        </w:rPr>
        <w:t>1.9</w:t>
      </w:r>
    </w:p>
    <w:p w:rsidRPr="00196021" w:rsidR="0020517C" w:rsidP="00502B28" w:rsidRDefault="00502B28" w14:paraId="74E146C5" w14:textId="021EF94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Portada</w:t>
      </w:r>
    </w:p>
    <w:p w:rsidRPr="00196021" w:rsidR="00E06E5E" w:rsidP="00196021" w:rsidRDefault="00E06E5E" w14:paraId="67D2DBA3" w14:textId="77777777">
      <w:pPr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9199" w:type="dxa"/>
        <w:tblLook w:val="04A0" w:firstRow="1" w:lastRow="0" w:firstColumn="1" w:lastColumn="0" w:noHBand="0" w:noVBand="1"/>
      </w:tblPr>
      <w:tblGrid>
        <w:gridCol w:w="3218"/>
        <w:gridCol w:w="5981"/>
      </w:tblGrid>
      <w:tr w:rsidRPr="00196021" w:rsidR="00E06E5E" w:rsidTr="00E06E5E" w14:paraId="4548F619" w14:textId="77777777">
        <w:trPr>
          <w:trHeight w:val="1224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96021" w:rsidR="00E06E5E" w:rsidP="00196021" w:rsidRDefault="00E06E5E" w14:paraId="1F40F2AE" w14:textId="7777777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96021">
              <w:rPr>
                <w:rFonts w:ascii="Arial" w:hAnsi="Arial" w:cs="Arial"/>
                <w:b/>
                <w:bCs/>
              </w:rPr>
              <w:t xml:space="preserve">Nombre del proyecto: </w:t>
            </w:r>
          </w:p>
        </w:tc>
        <w:tc>
          <w:tcPr>
            <w:tcW w:w="5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6021" w:rsidR="00E06E5E" w:rsidP="00196021" w:rsidRDefault="00E06E5E" w14:paraId="19AAB75C" w14:textId="2D74383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Pr="00196021" w:rsidR="00E06E5E" w:rsidP="00196021" w:rsidRDefault="00E06E5E" w14:paraId="1B160755" w14:textId="77777777">
      <w:pPr>
        <w:spacing w:after="0" w:line="360" w:lineRule="auto"/>
        <w:rPr>
          <w:rFonts w:ascii="Arial" w:hAnsi="Arial" w:cs="Arial"/>
          <w:kern w:val="2"/>
          <w:lang w:val="es-ES"/>
          <w14:ligatures w14:val="standardContextual"/>
        </w:rPr>
      </w:pPr>
    </w:p>
    <w:p w:rsidR="00C00E32" w:rsidP="00196021" w:rsidRDefault="00C00E32" w14:paraId="04CC274D" w14:textId="77777777">
      <w:pPr>
        <w:spacing w:after="0" w:line="360" w:lineRule="auto"/>
        <w:rPr>
          <w:rFonts w:ascii="Arial" w:hAnsi="Arial" w:cs="Arial"/>
        </w:rPr>
      </w:pPr>
    </w:p>
    <w:p w:rsidRPr="00196021" w:rsidR="00E06E5E" w:rsidP="00196021" w:rsidRDefault="0047208F" w14:paraId="6C83EC95" w14:textId="2430F24D">
      <w:pPr>
        <w:spacing w:after="0" w:line="360" w:lineRule="auto"/>
        <w:rPr>
          <w:rFonts w:ascii="Arial" w:hAnsi="Arial" w:cs="Arial"/>
        </w:rPr>
      </w:pPr>
      <w:r w:rsidRPr="00196021">
        <w:rPr>
          <w:rFonts w:ascii="Arial" w:hAnsi="Arial" w:cs="Arial"/>
        </w:rPr>
        <w:t xml:space="preserve">Responsables </w:t>
      </w:r>
      <w:r w:rsidRPr="00196021" w:rsidR="00E06E5E">
        <w:rPr>
          <w:rFonts w:ascii="Arial" w:hAnsi="Arial" w:cs="Arial"/>
        </w:rPr>
        <w:t>y participantes que conforman el Binomio de Innovación:</w:t>
      </w:r>
    </w:p>
    <w:tbl>
      <w:tblPr>
        <w:tblStyle w:val="Tablaconcuadrcula"/>
        <w:tblW w:w="9099" w:type="dxa"/>
        <w:tblLook w:val="04A0" w:firstRow="1" w:lastRow="0" w:firstColumn="1" w:lastColumn="0" w:noHBand="0" w:noVBand="1"/>
      </w:tblPr>
      <w:tblGrid>
        <w:gridCol w:w="3184"/>
        <w:gridCol w:w="2362"/>
        <w:gridCol w:w="1431"/>
        <w:gridCol w:w="52"/>
        <w:gridCol w:w="2070"/>
      </w:tblGrid>
      <w:tr w:rsidRPr="00196021" w:rsidR="00E06E5E" w:rsidTr="00720639" w14:paraId="32B41741" w14:textId="77777777">
        <w:trPr>
          <w:trHeight w:val="389"/>
        </w:trPr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96021" w:rsidR="00E06E5E" w:rsidP="00720639" w:rsidRDefault="00E06E5E" w14:paraId="7DB03E39" w14:textId="7C8EFCAA">
            <w:pPr>
              <w:rPr>
                <w:rFonts w:ascii="Arial" w:hAnsi="Arial" w:cs="Arial"/>
                <w:b/>
                <w:bCs/>
              </w:rPr>
            </w:pPr>
            <w:r w:rsidRPr="00196021">
              <w:rPr>
                <w:rFonts w:ascii="Arial" w:hAnsi="Arial" w:cs="Arial"/>
                <w:b/>
                <w:bCs/>
              </w:rPr>
              <w:t>Nombre</w:t>
            </w:r>
            <w:r w:rsidRPr="00196021" w:rsidR="009A7553">
              <w:rPr>
                <w:rFonts w:ascii="Arial" w:hAnsi="Arial" w:cs="Arial"/>
                <w:b/>
                <w:bCs/>
              </w:rPr>
              <w:t xml:space="preserve"> </w:t>
            </w:r>
            <w:r w:rsidRPr="00196021" w:rsidR="00C3133C">
              <w:rPr>
                <w:rFonts w:ascii="Arial" w:hAnsi="Arial" w:cs="Arial"/>
                <w:b/>
                <w:bCs/>
              </w:rPr>
              <w:t>(apellido paterno, apellido materno, nombre)</w:t>
            </w:r>
          </w:p>
        </w:tc>
        <w:tc>
          <w:tcPr>
            <w:tcW w:w="5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6021" w:rsidR="00E06E5E" w:rsidP="00720639" w:rsidRDefault="00E06E5E" w14:paraId="6D500A9D" w14:textId="77777777">
            <w:pPr>
              <w:rPr>
                <w:rFonts w:ascii="Arial" w:hAnsi="Arial" w:cs="Arial"/>
              </w:rPr>
            </w:pPr>
          </w:p>
        </w:tc>
      </w:tr>
      <w:tr w:rsidRPr="00196021" w:rsidR="00720639" w:rsidTr="00720639" w14:paraId="43EBEB05" w14:textId="2782B2B2">
        <w:trPr>
          <w:trHeight w:val="389"/>
        </w:trPr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96021" w:rsidR="00720639" w:rsidP="00720639" w:rsidRDefault="00720639" w14:paraId="41ECF9F2" w14:textId="1C0FA470">
            <w:pPr>
              <w:rPr>
                <w:rFonts w:ascii="Arial" w:hAnsi="Arial" w:cs="Arial"/>
                <w:b/>
                <w:bCs/>
              </w:rPr>
            </w:pPr>
            <w:r w:rsidRPr="00196021">
              <w:rPr>
                <w:rFonts w:ascii="Arial" w:hAnsi="Arial" w:cs="Arial"/>
                <w:b/>
                <w:bCs/>
              </w:rPr>
              <w:t>Institución a la que pertenece</w:t>
            </w:r>
          </w:p>
        </w:tc>
        <w:tc>
          <w:tcPr>
            <w:tcW w:w="5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6021" w:rsidR="00720639" w:rsidP="00720639" w:rsidRDefault="00720639" w14:paraId="5C0E100F" w14:textId="77777777">
            <w:pPr>
              <w:rPr>
                <w:rFonts w:ascii="Arial" w:hAnsi="Arial" w:cs="Arial"/>
              </w:rPr>
            </w:pPr>
          </w:p>
        </w:tc>
      </w:tr>
      <w:tr w:rsidRPr="00196021" w:rsidR="00720639" w:rsidTr="00720639" w14:paraId="29984265" w14:textId="4A0DF7E7">
        <w:trPr>
          <w:trHeight w:val="389"/>
        </w:trPr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96021" w:rsidR="00720639" w:rsidP="00720639" w:rsidRDefault="00720639" w14:paraId="7F691B9D" w14:textId="75FCCE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Grado académico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6021" w:rsidR="00720639" w:rsidP="00720639" w:rsidRDefault="00720639" w14:paraId="7E554DD8" w14:textId="77777777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20639" w:rsidR="00720639" w:rsidP="00720639" w:rsidRDefault="00720639" w14:paraId="165ECD47" w14:textId="2132C260">
            <w:pPr>
              <w:jc w:val="center"/>
              <w:rPr>
                <w:rFonts w:ascii="Arial" w:hAnsi="Arial" w:cs="Arial"/>
                <w:b/>
                <w:bCs/>
              </w:rPr>
            </w:pPr>
            <w:r w:rsidRPr="00720639">
              <w:rPr>
                <w:rFonts w:ascii="Arial" w:hAnsi="Arial" w:cs="Arial"/>
                <w:b/>
                <w:bCs/>
              </w:rPr>
              <w:t xml:space="preserve">Programa </w:t>
            </w:r>
            <w:r w:rsidRPr="00720639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académico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6021" w:rsidR="00720639" w:rsidP="00720639" w:rsidRDefault="00720639" w14:paraId="14EC3B60" w14:textId="77777777">
            <w:pPr>
              <w:rPr>
                <w:rFonts w:ascii="Arial" w:hAnsi="Arial" w:cs="Arial"/>
              </w:rPr>
            </w:pPr>
          </w:p>
        </w:tc>
      </w:tr>
      <w:tr w:rsidRPr="00196021" w:rsidR="00C3133C" w:rsidTr="00720639" w14:paraId="512CC72F" w14:textId="77777777">
        <w:trPr>
          <w:trHeight w:val="389"/>
        </w:trPr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96021" w:rsidR="00C3133C" w:rsidP="00720639" w:rsidRDefault="00C3133C" w14:paraId="56A3A7E0" w14:textId="5A4CA30C">
            <w:pPr>
              <w:rPr>
                <w:rFonts w:ascii="Arial" w:hAnsi="Arial" w:cs="Arial"/>
                <w:b/>
                <w:bCs/>
              </w:rPr>
            </w:pPr>
            <w:r w:rsidRPr="00196021">
              <w:rPr>
                <w:rFonts w:ascii="Arial" w:hAnsi="Arial" w:cs="Arial"/>
                <w:b/>
                <w:bCs/>
              </w:rPr>
              <w:t>Rol</w:t>
            </w:r>
          </w:p>
        </w:tc>
        <w:tc>
          <w:tcPr>
            <w:tcW w:w="5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Arial" w:hAnsi="Arial" w:cs="Arial"/>
              </w:rPr>
              <w:alias w:val="Lista 1"/>
              <w:tag w:val="Lista 1"/>
              <w:id w:val="230054291"/>
              <w:placeholder>
                <w:docPart w:val="7AE72A21FBCE4139AB440D96293F2E12"/>
              </w:placeholder>
              <w:showingPlcHdr/>
              <w:dropDownList>
                <w:listItem w:value="Elija un elemento."/>
                <w:listItem w:displayText="Responsable Técnico" w:value="Responsable Técnico"/>
                <w:listItem w:displayText="Responsable Administrativo" w:value="Responsable Administrativo"/>
                <w:listItem w:displayText="Estudiante" w:value="Estudiante"/>
                <w:listItem w:displayText="Persona investigadora" w:value="Persona investigadora"/>
              </w:dropDownList>
            </w:sdtPr>
            <w:sdtEndPr/>
            <w:sdtContent>
              <w:p w:rsidRPr="00196021" w:rsidR="00C3133C" w:rsidP="00720639" w:rsidRDefault="002757E7" w14:paraId="5F6C19F5" w14:textId="4B22DB87">
                <w:pPr>
                  <w:jc w:val="center"/>
                  <w:rPr>
                    <w:rFonts w:ascii="Arial" w:hAnsi="Arial" w:cs="Arial"/>
                  </w:rPr>
                </w:pPr>
                <w:r w:rsidRPr="00196021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sdtContent>
          </w:sdt>
        </w:tc>
      </w:tr>
      <w:tr w:rsidRPr="00196021" w:rsidR="00720639" w:rsidTr="00720639" w14:paraId="6E8FBD09" w14:textId="3624233E">
        <w:trPr>
          <w:trHeight w:val="409"/>
        </w:trPr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96021" w:rsidR="00720639" w:rsidP="00720639" w:rsidRDefault="00720639" w14:paraId="4CA3EC24" w14:textId="77777777">
            <w:pPr>
              <w:rPr>
                <w:rFonts w:ascii="Arial" w:hAnsi="Arial" w:cs="Arial"/>
                <w:b/>
                <w:bCs/>
              </w:rPr>
            </w:pPr>
            <w:r w:rsidRPr="00196021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6021" w:rsidR="00720639" w:rsidP="00720639" w:rsidRDefault="00720639" w14:paraId="47A70C4D" w14:textId="77777777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96021" w:rsidR="00720639" w:rsidP="00720639" w:rsidRDefault="00720639" w14:paraId="3E512F9D" w14:textId="7C08F56C">
            <w:pPr>
              <w:jc w:val="center"/>
              <w:rPr>
                <w:rFonts w:ascii="Arial" w:hAnsi="Arial" w:cs="Arial"/>
              </w:rPr>
            </w:pPr>
            <w:r w:rsidRPr="00196021">
              <w:rPr>
                <w:rFonts w:ascii="Arial" w:hAnsi="Arial" w:cs="Arial"/>
                <w:b/>
                <w:bCs/>
              </w:rPr>
              <w:t>Teléfono de contacto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6021" w:rsidR="00720639" w:rsidP="00720639" w:rsidRDefault="00720639" w14:paraId="2368CABB" w14:textId="77777777">
            <w:pPr>
              <w:rPr>
                <w:rFonts w:ascii="Arial" w:hAnsi="Arial" w:cs="Arial"/>
              </w:rPr>
            </w:pPr>
          </w:p>
        </w:tc>
      </w:tr>
      <w:tr w:rsidRPr="00196021" w:rsidR="00720639" w:rsidTr="00720639" w14:paraId="2B41C308" w14:textId="11D8EACC">
        <w:trPr>
          <w:trHeight w:val="369"/>
        </w:trPr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96021" w:rsidR="00720639" w:rsidP="00720639" w:rsidRDefault="00720639" w14:paraId="1B540506" w14:textId="23BEB549">
            <w:pPr>
              <w:rPr>
                <w:rFonts w:ascii="Arial" w:hAnsi="Arial" w:cs="Arial"/>
                <w:b/>
                <w:bCs/>
              </w:rPr>
            </w:pPr>
            <w:r w:rsidRPr="00196021">
              <w:rPr>
                <w:rFonts w:ascii="Arial" w:hAnsi="Arial" w:cs="Arial"/>
                <w:b/>
                <w:bCs/>
              </w:rPr>
              <w:t>Número de empleado(a)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6021" w:rsidR="00720639" w:rsidP="00720639" w:rsidRDefault="00720639" w14:paraId="01516950" w14:textId="77777777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96021" w:rsidR="00720639" w:rsidP="00720639" w:rsidRDefault="00720639" w14:paraId="29BE1F2D" w14:textId="663D667E">
            <w:pPr>
              <w:jc w:val="center"/>
              <w:rPr>
                <w:rFonts w:ascii="Arial" w:hAnsi="Arial" w:cs="Arial"/>
              </w:rPr>
            </w:pPr>
            <w:r w:rsidRPr="00196021">
              <w:rPr>
                <w:rFonts w:ascii="Arial" w:hAnsi="Arial" w:cs="Arial"/>
                <w:b/>
                <w:bCs/>
              </w:rPr>
              <w:t xml:space="preserve">CVU del </w:t>
            </w:r>
            <w:proofErr w:type="spellStart"/>
            <w:r w:rsidRPr="00196021">
              <w:rPr>
                <w:rFonts w:ascii="Arial" w:hAnsi="Arial" w:cs="Arial"/>
                <w:b/>
                <w:bCs/>
              </w:rPr>
              <w:t>CONAHCyT</w:t>
            </w:r>
            <w:proofErr w:type="spellEnd"/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6021" w:rsidR="00720639" w:rsidP="00720639" w:rsidRDefault="00720639" w14:paraId="49B4578B" w14:textId="77777777">
            <w:pPr>
              <w:rPr>
                <w:rFonts w:ascii="Arial" w:hAnsi="Arial" w:cs="Arial"/>
              </w:rPr>
            </w:pPr>
          </w:p>
        </w:tc>
      </w:tr>
    </w:tbl>
    <w:p w:rsidR="00C00E32" w:rsidP="00196021" w:rsidRDefault="00C00E32" w14:paraId="554000A7" w14:textId="77777777">
      <w:pPr>
        <w:spacing w:after="0" w:line="360" w:lineRule="auto"/>
        <w:rPr>
          <w:rFonts w:ascii="Arial" w:hAnsi="Arial" w:cs="Arial"/>
          <w:kern w:val="2"/>
          <w:lang w:val="es-ES"/>
          <w14:ligatures w14:val="standardContextual"/>
        </w:rPr>
      </w:pPr>
    </w:p>
    <w:p w:rsidRPr="00C00E32" w:rsidR="00E06E5E" w:rsidP="00196021" w:rsidRDefault="00496320" w14:paraId="14E3E0C1" w14:textId="1391A3A7">
      <w:pPr>
        <w:spacing w:after="0" w:line="360" w:lineRule="auto"/>
        <w:rPr>
          <w:rFonts w:ascii="Arial" w:hAnsi="Arial" w:cs="Arial"/>
          <w:kern w:val="2"/>
          <w:sz w:val="18"/>
          <w:szCs w:val="18"/>
          <w:lang w:val="es-ES"/>
          <w14:ligatures w14:val="standardContextual"/>
        </w:rPr>
      </w:pPr>
      <w:r w:rsidRPr="00C00E32">
        <w:rPr>
          <w:rFonts w:ascii="Arial" w:hAnsi="Arial" w:cs="Arial"/>
          <w:kern w:val="2"/>
          <w:sz w:val="18"/>
          <w:szCs w:val="18"/>
          <w:lang w:val="es-ES"/>
          <w14:ligatures w14:val="standardContextual"/>
        </w:rPr>
        <w:t xml:space="preserve">Nota: agregar </w:t>
      </w:r>
      <w:r w:rsidRPr="00C00E32" w:rsidR="00F8406F">
        <w:rPr>
          <w:rFonts w:ascii="Arial" w:hAnsi="Arial" w:cs="Arial"/>
          <w:kern w:val="2"/>
          <w:sz w:val="18"/>
          <w:szCs w:val="18"/>
          <w:lang w:val="es-ES"/>
          <w14:ligatures w14:val="standardContextual"/>
        </w:rPr>
        <w:t>el número de tablas necesarias para cada participante</w:t>
      </w:r>
    </w:p>
    <w:p w:rsidR="00C00E32" w:rsidP="00C00E32" w:rsidRDefault="00C00E32" w14:paraId="06785FB5" w14:textId="77777777">
      <w:pPr>
        <w:spacing w:after="0" w:line="360" w:lineRule="auto"/>
        <w:rPr>
          <w:rFonts w:ascii="Arial" w:hAnsi="Arial" w:cs="Arial"/>
          <w:b/>
          <w:bCs/>
        </w:rPr>
      </w:pPr>
    </w:p>
    <w:p w:rsidRPr="00570AE7" w:rsidR="00635DAE" w:rsidP="00570AE7" w:rsidRDefault="00034D89" w14:paraId="0512E8FA" w14:textId="0D86C1EC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kern w:val="2"/>
          <w:lang w:val="es-ES"/>
          <w14:ligatures w14:val="standardContextual"/>
        </w:rPr>
      </w:pPr>
      <w:r w:rsidRPr="00570AE7">
        <w:rPr>
          <w:rFonts w:ascii="Arial" w:hAnsi="Arial" w:cs="Arial"/>
          <w:b/>
          <w:bCs/>
        </w:rPr>
        <w:t>Resumen ejecutivo</w:t>
      </w:r>
      <w:r w:rsidRPr="00570AE7">
        <w:rPr>
          <w:rFonts w:ascii="Arial" w:hAnsi="Arial" w:cs="Arial"/>
        </w:rPr>
        <w:t xml:space="preserve"> </w:t>
      </w:r>
      <w:r w:rsidRPr="00570AE7">
        <w:rPr>
          <w:rFonts w:ascii="Arial" w:hAnsi="Arial" w:cs="Arial"/>
          <w:i/>
          <w:color w:val="000000" w:themeColor="text1"/>
        </w:rPr>
        <w:t>(Considerar versión ejecutiva, misma que podrá ser difundida, verificar que no contenga información sensible o confidencial)</w:t>
      </w:r>
    </w:p>
    <w:p w:rsidRPr="00196021" w:rsidR="00635DAE" w:rsidP="00196021" w:rsidRDefault="00635DAE" w14:paraId="7699ABB2" w14:textId="77777777">
      <w:pPr>
        <w:pStyle w:val="Prrafodelista"/>
        <w:spacing w:after="0" w:line="360" w:lineRule="auto"/>
        <w:ind w:left="1440"/>
        <w:rPr>
          <w:rFonts w:ascii="Arial" w:hAnsi="Arial" w:cs="Arial"/>
          <w:kern w:val="2"/>
          <w:lang w:val="es-ES"/>
          <w14:ligatures w14:val="standardContextual"/>
        </w:rPr>
      </w:pPr>
    </w:p>
    <w:p w:rsidRPr="00196021" w:rsidR="00034D89" w:rsidP="00196021" w:rsidRDefault="00034D89" w14:paraId="070DE961" w14:textId="7BD6277D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kern w:val="2"/>
          <w:lang w:val="es-ES"/>
          <w14:ligatures w14:val="standardContextual"/>
        </w:rPr>
      </w:pPr>
      <w:r w:rsidRPr="00196021">
        <w:rPr>
          <w:rFonts w:ascii="Arial" w:hAnsi="Arial" w:cs="Arial"/>
          <w:b/>
          <w:bCs/>
        </w:rPr>
        <w:t>Introducción</w:t>
      </w:r>
    </w:p>
    <w:p w:rsidRPr="00196021" w:rsidR="0033570E" w:rsidP="00196021" w:rsidRDefault="00570AE7" w14:paraId="6F452C5E" w14:textId="5A97457A">
      <w:pPr>
        <w:pStyle w:val="Prrafodelista"/>
        <w:spacing w:after="0" w:line="360" w:lineRule="auto"/>
        <w:ind w:left="1701" w:hanging="261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Pr="00196021" w:rsidR="0033570E">
        <w:rPr>
          <w:rFonts w:ascii="Arial" w:hAnsi="Arial" w:cs="Arial"/>
        </w:rPr>
        <w:t xml:space="preserve">1) </w:t>
      </w:r>
      <w:r w:rsidRPr="00196021" w:rsidR="00034D89">
        <w:rPr>
          <w:rFonts w:ascii="Arial" w:hAnsi="Arial" w:cs="Arial"/>
        </w:rPr>
        <w:t xml:space="preserve">Antecedentes (Describir de manera puntual </w:t>
      </w:r>
      <w:r w:rsidRPr="00196021" w:rsidR="00F4417E">
        <w:rPr>
          <w:rFonts w:ascii="Arial" w:hAnsi="Arial" w:cs="Arial"/>
        </w:rPr>
        <w:t>los antecedentes</w:t>
      </w:r>
      <w:r w:rsidRPr="00196021" w:rsidR="000F519B">
        <w:rPr>
          <w:rFonts w:ascii="Arial" w:hAnsi="Arial" w:cs="Arial"/>
        </w:rPr>
        <w:t>, la literatura, estado del arte)</w:t>
      </w:r>
      <w:r w:rsidRPr="00196021" w:rsidR="00034D89">
        <w:rPr>
          <w:rFonts w:ascii="Arial" w:hAnsi="Arial" w:cs="Arial"/>
        </w:rPr>
        <w:t xml:space="preserve"> </w:t>
      </w:r>
    </w:p>
    <w:p w:rsidRPr="00196021" w:rsidR="008C1AEE" w:rsidP="00196021" w:rsidRDefault="00570AE7" w14:paraId="46F34DAA" w14:textId="7AE22CD5">
      <w:pPr>
        <w:pStyle w:val="Prrafodelista"/>
        <w:spacing w:after="0" w:line="360" w:lineRule="auto"/>
        <w:ind w:left="1701" w:hanging="261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Pr="00196021" w:rsidR="0033570E">
        <w:rPr>
          <w:rFonts w:ascii="Arial" w:hAnsi="Arial" w:cs="Arial"/>
        </w:rPr>
        <w:t xml:space="preserve">2) </w:t>
      </w:r>
      <w:r w:rsidRPr="00196021" w:rsidR="00590023">
        <w:rPr>
          <w:rFonts w:ascii="Arial" w:hAnsi="Arial" w:cs="Arial"/>
        </w:rPr>
        <w:t>Describir la problemática nacional que se pretend</w:t>
      </w:r>
      <w:r w:rsidRPr="00196021" w:rsidR="00034D89">
        <w:rPr>
          <w:rFonts w:ascii="Arial" w:hAnsi="Arial" w:cs="Arial"/>
        </w:rPr>
        <w:t xml:space="preserve">e aborda, de acuerdo al </w:t>
      </w:r>
      <w:hyperlink w:history="1" w:anchor="gsc.tab=0" r:id="rId7">
        <w:r w:rsidRPr="00196021" w:rsidR="00034D89">
          <w:rPr>
            <w:rStyle w:val="Hipervnculo"/>
            <w:rFonts w:ascii="Arial" w:hAnsi="Arial" w:cs="Arial"/>
          </w:rPr>
          <w:t>P</w:t>
        </w:r>
        <w:r w:rsidRPr="00196021" w:rsidR="008C1AEE">
          <w:rPr>
            <w:rStyle w:val="Hipervnculo"/>
            <w:rFonts w:ascii="Arial" w:hAnsi="Arial" w:cs="Arial"/>
          </w:rPr>
          <w:t>lan Nacional de Desarrollo (P</w:t>
        </w:r>
        <w:r w:rsidRPr="00196021" w:rsidR="00034D89">
          <w:rPr>
            <w:rStyle w:val="Hipervnculo"/>
            <w:rFonts w:ascii="Arial" w:hAnsi="Arial" w:cs="Arial"/>
          </w:rPr>
          <w:t>ND 2018-2024)</w:t>
        </w:r>
      </w:hyperlink>
    </w:p>
    <w:p w:rsidR="000F373C" w:rsidP="00196021" w:rsidRDefault="000F373C" w14:paraId="503D4E4D" w14:textId="09F66043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p w:rsidRPr="00196021" w:rsidR="00502B28" w:rsidP="00196021" w:rsidRDefault="00502B28" w14:paraId="4BD79546" w14:textId="77777777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p w:rsidRPr="00196021" w:rsidR="000F373C" w:rsidP="00570AE7" w:rsidRDefault="000F373C" w14:paraId="13AA5428" w14:textId="4C6DFA0E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 w:rsidRPr="00196021">
        <w:rPr>
          <w:rFonts w:ascii="Arial" w:hAnsi="Arial" w:cs="Arial"/>
          <w:b/>
          <w:bCs/>
        </w:rPr>
        <w:t>Alcance del Proyecto</w:t>
      </w:r>
    </w:p>
    <w:p w:rsidRPr="00196021" w:rsidR="00534BA0" w:rsidP="00196021" w:rsidRDefault="00534BA0" w14:paraId="2B63D933" w14:textId="77777777">
      <w:pPr>
        <w:spacing w:after="0" w:line="360" w:lineRule="auto"/>
        <w:ind w:left="720"/>
        <w:rPr>
          <w:rFonts w:ascii="Arial" w:hAnsi="Arial" w:cs="Arial"/>
        </w:rPr>
      </w:pPr>
    </w:p>
    <w:p w:rsidRPr="00196021" w:rsidR="00233EA2" w:rsidP="00196021" w:rsidRDefault="00570AE7" w14:paraId="045CBF16" w14:textId="54F3BF50">
      <w:pPr>
        <w:pStyle w:val="Prrafodelista"/>
        <w:spacing w:after="0" w:line="360" w:lineRule="auto"/>
        <w:ind w:left="1843" w:hanging="403"/>
        <w:jc w:val="both"/>
        <w:rPr>
          <w:rFonts w:ascii="Arial" w:hAnsi="Arial" w:cs="Arial"/>
        </w:rPr>
      </w:pPr>
      <w:r w:rsidRPr="522A7608" w:rsidR="00570AE7">
        <w:rPr>
          <w:rFonts w:ascii="Arial" w:hAnsi="Arial" w:cs="Arial"/>
          <w:b w:val="1"/>
          <w:bCs w:val="1"/>
        </w:rPr>
        <w:t>d.</w:t>
      </w:r>
      <w:r w:rsidRPr="522A7608" w:rsidR="006632C0">
        <w:rPr>
          <w:rFonts w:ascii="Arial" w:hAnsi="Arial" w:cs="Arial"/>
          <w:b w:val="1"/>
          <w:bCs w:val="1"/>
        </w:rPr>
        <w:t>1)</w:t>
      </w:r>
      <w:r w:rsidRPr="522A7608" w:rsidR="006632C0">
        <w:rPr>
          <w:rFonts w:ascii="Arial" w:hAnsi="Arial" w:cs="Arial"/>
        </w:rPr>
        <w:t xml:space="preserve"> </w:t>
      </w:r>
      <w:r w:rsidRPr="522A7608" w:rsidR="00233EA2">
        <w:rPr>
          <w:rFonts w:ascii="Arial" w:hAnsi="Arial" w:cs="Arial"/>
        </w:rPr>
        <w:t>Alcance de la solución, así comola magnitud de ésta.</w:t>
      </w:r>
      <w:r w:rsidRPr="522A7608" w:rsidR="00233EA2">
        <w:rPr>
          <w:rFonts w:ascii="Arial" w:hAnsi="Arial" w:cs="Arial"/>
        </w:rPr>
        <w:t xml:space="preserve"> </w:t>
      </w:r>
      <w:r w:rsidRPr="522A7608" w:rsidR="00233EA2">
        <w:rPr>
          <w:rFonts w:ascii="Arial" w:hAnsi="Arial" w:cs="Arial"/>
          <w:i w:val="1"/>
          <w:iCs w:val="1"/>
        </w:rPr>
        <w:t>(Describir de manera precisa, comprobable y medible el alcance de la solución del proyecto)</w:t>
      </w:r>
    </w:p>
    <w:p w:rsidRPr="00196021" w:rsidR="006E006F" w:rsidP="00196021" w:rsidRDefault="00570AE7" w14:paraId="3E2334DB" w14:textId="107552A2">
      <w:pPr>
        <w:pStyle w:val="Prrafodelista"/>
        <w:spacing w:after="0" w:line="360" w:lineRule="auto"/>
        <w:ind w:left="1843" w:hanging="40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d.</w:t>
      </w:r>
      <w:r w:rsidRPr="00BF4C4B" w:rsidR="006632C0">
        <w:rPr>
          <w:rFonts w:ascii="Arial" w:hAnsi="Arial" w:cs="Arial"/>
          <w:b/>
          <w:bCs/>
        </w:rPr>
        <w:t>2)</w:t>
      </w:r>
      <w:r w:rsidRPr="00196021" w:rsidR="006632C0">
        <w:rPr>
          <w:rFonts w:ascii="Arial" w:hAnsi="Arial" w:cs="Arial"/>
        </w:rPr>
        <w:t xml:space="preserve"> </w:t>
      </w:r>
      <w:r w:rsidRPr="00196021" w:rsidR="006E006F">
        <w:rPr>
          <w:rFonts w:ascii="Arial" w:hAnsi="Arial" w:cs="Arial"/>
        </w:rPr>
        <w:t xml:space="preserve">Duración del proyecto </w:t>
      </w:r>
      <w:r w:rsidRPr="00196021" w:rsidR="006E006F">
        <w:rPr>
          <w:rFonts w:ascii="Arial" w:hAnsi="Arial" w:cs="Arial"/>
          <w:i/>
        </w:rPr>
        <w:t xml:space="preserve">(Enunciar el tiempo que el solicitante contempla para realizar las actividades asociadas </w:t>
      </w:r>
      <w:r w:rsidRPr="00196021" w:rsidR="00034D89">
        <w:rPr>
          <w:rFonts w:ascii="Arial" w:hAnsi="Arial" w:cs="Arial"/>
          <w:i/>
        </w:rPr>
        <w:t>al desarrollo d</w:t>
      </w:r>
      <w:r w:rsidRPr="00196021" w:rsidR="006E006F">
        <w:rPr>
          <w:rFonts w:ascii="Arial" w:hAnsi="Arial" w:cs="Arial"/>
          <w:i/>
        </w:rPr>
        <w:t>el proyecto el cual deberá expresarse en número de meses</w:t>
      </w:r>
      <w:r w:rsidRPr="00196021" w:rsidR="00E30839">
        <w:rPr>
          <w:rFonts w:ascii="Arial" w:hAnsi="Arial" w:cs="Arial"/>
          <w:i/>
        </w:rPr>
        <w:t xml:space="preserve"> considerando el 31 de diciembre de 2024 </w:t>
      </w:r>
      <w:r w:rsidRPr="00196021" w:rsidR="006E006F">
        <w:rPr>
          <w:rFonts w:ascii="Arial" w:hAnsi="Arial" w:cs="Arial"/>
          <w:i/>
        </w:rPr>
        <w:t>c</w:t>
      </w:r>
      <w:r w:rsidRPr="00196021" w:rsidR="00E30839">
        <w:rPr>
          <w:rFonts w:ascii="Arial" w:hAnsi="Arial" w:cs="Arial"/>
          <w:i/>
        </w:rPr>
        <w:t xml:space="preserve">omo </w:t>
      </w:r>
      <w:r w:rsidRPr="00196021" w:rsidR="006E006F">
        <w:rPr>
          <w:rFonts w:ascii="Arial" w:hAnsi="Arial" w:cs="Arial"/>
          <w:i/>
        </w:rPr>
        <w:t xml:space="preserve">máximo </w:t>
      </w:r>
      <w:r w:rsidRPr="00196021" w:rsidR="00034D89">
        <w:rPr>
          <w:rFonts w:ascii="Arial" w:hAnsi="Arial" w:cs="Arial"/>
          <w:i/>
        </w:rPr>
        <w:t>para la etapa 1</w:t>
      </w:r>
      <w:r w:rsidRPr="00196021" w:rsidR="00E30839">
        <w:rPr>
          <w:rFonts w:ascii="Arial" w:hAnsi="Arial" w:cs="Arial"/>
          <w:i/>
        </w:rPr>
        <w:t xml:space="preserve">, </w:t>
      </w:r>
      <w:r w:rsidRPr="00196021" w:rsidR="00034D89">
        <w:rPr>
          <w:rFonts w:ascii="Arial" w:hAnsi="Arial" w:cs="Arial"/>
          <w:i/>
        </w:rPr>
        <w:t>y 9 meses para la etapa 2</w:t>
      </w:r>
      <w:r w:rsidRPr="00196021" w:rsidR="00E30839">
        <w:rPr>
          <w:rFonts w:ascii="Arial" w:hAnsi="Arial" w:cs="Arial"/>
          <w:i/>
        </w:rPr>
        <w:t xml:space="preserve"> finalizando el 30 de septiembre de 2025</w:t>
      </w:r>
      <w:r w:rsidRPr="00196021" w:rsidR="006E006F">
        <w:rPr>
          <w:rFonts w:ascii="Arial" w:hAnsi="Arial" w:cs="Arial"/>
          <w:i/>
        </w:rPr>
        <w:t>)</w:t>
      </w:r>
    </w:p>
    <w:p w:rsidRPr="00196021" w:rsidR="006607A5" w:rsidP="00196021" w:rsidRDefault="00570AE7" w14:paraId="67AF9983" w14:textId="32CD31EA">
      <w:pPr>
        <w:pStyle w:val="Prrafodelista"/>
        <w:spacing w:after="0" w:line="360" w:lineRule="auto"/>
        <w:ind w:left="1843" w:hanging="40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d.</w:t>
      </w:r>
      <w:r w:rsidRPr="00F01780" w:rsidR="006632C0">
        <w:rPr>
          <w:rFonts w:ascii="Arial" w:hAnsi="Arial" w:cs="Arial"/>
          <w:b/>
          <w:bCs/>
        </w:rPr>
        <w:t>3)</w:t>
      </w:r>
      <w:r w:rsidRPr="00196021" w:rsidR="006632C0">
        <w:rPr>
          <w:rFonts w:ascii="Arial" w:hAnsi="Arial" w:cs="Arial"/>
        </w:rPr>
        <w:t xml:space="preserve"> </w:t>
      </w:r>
      <w:r w:rsidRPr="00196021" w:rsidR="006607A5">
        <w:rPr>
          <w:rFonts w:ascii="Arial" w:hAnsi="Arial" w:cs="Arial"/>
        </w:rPr>
        <w:t xml:space="preserve">Línea de investigación </w:t>
      </w:r>
      <w:r w:rsidRPr="00196021" w:rsidR="00034D89">
        <w:rPr>
          <w:rFonts w:ascii="Arial" w:hAnsi="Arial" w:cs="Arial"/>
          <w:i/>
        </w:rPr>
        <w:t xml:space="preserve">(Indicar la línea de investigación </w:t>
      </w:r>
      <w:r w:rsidRPr="00196021" w:rsidR="00B64C90">
        <w:rPr>
          <w:rFonts w:ascii="Arial" w:hAnsi="Arial" w:cs="Arial"/>
          <w:i/>
        </w:rPr>
        <w:t>en la que se centra el proyecto</w:t>
      </w:r>
      <w:r w:rsidRPr="00196021" w:rsidR="00034D89">
        <w:rPr>
          <w:rFonts w:ascii="Arial" w:hAnsi="Arial" w:cs="Arial"/>
          <w:i/>
        </w:rPr>
        <w:t xml:space="preserve">) </w:t>
      </w:r>
    </w:p>
    <w:p w:rsidRPr="00196021" w:rsidR="00F4417E" w:rsidP="00196021" w:rsidRDefault="00F4417E" w14:paraId="17EBFDDD" w14:textId="77777777">
      <w:pPr>
        <w:spacing w:after="0" w:line="360" w:lineRule="auto"/>
        <w:rPr>
          <w:rFonts w:ascii="Arial" w:hAnsi="Arial" w:cs="Arial"/>
          <w:b/>
          <w:bCs/>
          <w:color w:val="FF0000"/>
        </w:rPr>
      </w:pPr>
    </w:p>
    <w:p w:rsidR="007430FB" w:rsidP="00196021" w:rsidRDefault="008C094E" w14:paraId="197327C2" w14:textId="00140BEB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 w:rsidRPr="00196021">
        <w:rPr>
          <w:rFonts w:ascii="Arial" w:hAnsi="Arial" w:cs="Arial"/>
          <w:b/>
          <w:bCs/>
        </w:rPr>
        <w:t>Justificación del proyect</w:t>
      </w:r>
      <w:r w:rsidRPr="00196021" w:rsidR="00870D4D">
        <w:rPr>
          <w:rFonts w:ascii="Arial" w:hAnsi="Arial" w:cs="Arial"/>
          <w:b/>
          <w:bCs/>
        </w:rPr>
        <w:t>o</w:t>
      </w:r>
    </w:p>
    <w:p w:rsidRPr="00196021" w:rsidR="00502B28" w:rsidP="00502B28" w:rsidRDefault="00502B28" w14:paraId="1C19DF0F" w14:textId="77777777">
      <w:pPr>
        <w:pStyle w:val="Prrafodelista"/>
        <w:spacing w:after="0" w:line="360" w:lineRule="auto"/>
        <w:ind w:left="1440"/>
        <w:rPr>
          <w:rFonts w:ascii="Arial" w:hAnsi="Arial" w:cs="Arial"/>
          <w:b/>
          <w:bCs/>
        </w:rPr>
      </w:pPr>
    </w:p>
    <w:tbl>
      <w:tblPr>
        <w:tblStyle w:val="Tablaconcuadrcula"/>
        <w:tblpPr w:leftFromText="141" w:rightFromText="141" w:vertAnchor="text" w:horzAnchor="page" w:tblpX="2824" w:tblpY="-28"/>
        <w:tblW w:w="9527" w:type="dxa"/>
        <w:tblLook w:val="04A0" w:firstRow="1" w:lastRow="0" w:firstColumn="1" w:lastColumn="0" w:noHBand="0" w:noVBand="1"/>
      </w:tblPr>
      <w:tblGrid>
        <w:gridCol w:w="5805"/>
        <w:gridCol w:w="3722"/>
      </w:tblGrid>
      <w:tr w:rsidRPr="00196021" w:rsidR="00196021" w:rsidTr="522A7608" w14:paraId="00FD0BAF" w14:textId="77777777">
        <w:trPr>
          <w:trHeight w:val="300"/>
        </w:trPr>
        <w:tc>
          <w:tcPr>
            <w:tcW w:w="5805" w:type="dxa"/>
            <w:shd w:val="clear" w:color="auto" w:fill="E7E6E6" w:themeFill="background2"/>
            <w:tcMar/>
          </w:tcPr>
          <w:p w:rsidRPr="00E90B6D" w:rsidR="00196021" w:rsidP="00506018" w:rsidRDefault="00196021" w14:paraId="69AE55CB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90B6D">
              <w:rPr>
                <w:rFonts w:ascii="Arial" w:hAnsi="Arial" w:cs="Arial"/>
                <w:b/>
                <w:bCs/>
              </w:rPr>
              <w:t>Selecciona área que se atenderá la problemática</w:t>
            </w:r>
          </w:p>
        </w:tc>
        <w:tc>
          <w:tcPr>
            <w:tcW w:w="3722" w:type="dxa"/>
            <w:shd w:val="clear" w:color="auto" w:fill="auto"/>
            <w:tcMar/>
          </w:tcPr>
          <w:sdt>
            <w:sdtPr>
              <w:id w:val="2136607193"/>
              <w:placeholder>
                <w:docPart w:val="4976923C6E314577A384FF62AEE890A7"/>
              </w:placeholder>
              <w:showingPlcHdr/>
              <w:dropDownList>
                <w:listItem w:value="Elija un elemento."/>
                <w:listItem w:displayText="Salud y envejecimiento" w:value="Salud y envejecimiento"/>
                <w:listItem w:displayText="Urbanismo y sustentabilidad del espacio público" w:value="Urbanismo y sustentabilidad del espacio público"/>
                <w:listItem w:displayText="Desarrollo sostenible, economía circular y adaptación al cambio climático" w:value="Desarrollo sostenible, economía circular y adaptación al cambio climático"/>
                <w:listItem w:displayText="Energía limpia y electro-movilidad" w:value="Energía limpia y electro-movilidad"/>
                <w:listItem w:displayText="Agua" w:value="Agua"/>
              </w:dropDownList>
            </w:sdtPr>
            <w:sdtEndPr/>
            <w:sdtContent>
              <w:p w:rsidR="00C0590E" w:rsidP="00506018" w:rsidRDefault="00C0590E" w14:paraId="5F1785C9" w14:textId="77777777">
                <w:r w:rsidRPr="0074538C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Pr="00797637" w:rsidR="00196021" w:rsidP="00506018" w:rsidRDefault="00196021" w14:paraId="601E2EFA" w14:textId="082A78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96021" w:rsidR="00870D4D" w:rsidP="00196021" w:rsidRDefault="00870D4D" w14:paraId="6A564BBF" w14:textId="77777777">
      <w:pPr>
        <w:spacing w:after="0" w:line="360" w:lineRule="auto"/>
        <w:rPr>
          <w:rFonts w:ascii="Arial" w:hAnsi="Arial" w:cs="Arial"/>
        </w:rPr>
      </w:pPr>
    </w:p>
    <w:p w:rsidR="00502B28" w:rsidP="00196021" w:rsidRDefault="00502B28" w14:paraId="159734E3" w14:textId="77777777">
      <w:pPr>
        <w:pStyle w:val="Prrafodelista"/>
        <w:spacing w:after="0" w:line="360" w:lineRule="auto"/>
        <w:ind w:left="1800"/>
        <w:jc w:val="both"/>
        <w:rPr>
          <w:rFonts w:ascii="Arial" w:hAnsi="Arial" w:cs="Arial"/>
          <w:i/>
        </w:rPr>
      </w:pPr>
    </w:p>
    <w:p w:rsidRPr="00196021" w:rsidR="00A70B0E" w:rsidP="00196021" w:rsidRDefault="008C094E" w14:paraId="0A17C97A" w14:textId="2B0C654E">
      <w:pPr>
        <w:pStyle w:val="Prrafodelista"/>
        <w:spacing w:after="0" w:line="360" w:lineRule="auto"/>
        <w:ind w:left="1800"/>
        <w:jc w:val="both"/>
        <w:rPr>
          <w:rFonts w:ascii="Arial" w:hAnsi="Arial" w:cs="Arial"/>
        </w:rPr>
      </w:pPr>
      <w:r w:rsidRPr="00196021">
        <w:rPr>
          <w:rFonts w:ascii="Arial" w:hAnsi="Arial" w:cs="Arial"/>
          <w:i/>
        </w:rPr>
        <w:t xml:space="preserve">Describir de manera concreta la alineación/pertinencia con la </w:t>
      </w:r>
      <w:r w:rsidRPr="00196021" w:rsidR="007E0322">
        <w:rPr>
          <w:rFonts w:ascii="Arial" w:hAnsi="Arial" w:cs="Arial"/>
          <w:i/>
        </w:rPr>
        <w:t>problemática</w:t>
      </w:r>
      <w:r w:rsidRPr="00196021">
        <w:rPr>
          <w:rFonts w:ascii="Arial" w:hAnsi="Arial" w:cs="Arial"/>
          <w:i/>
        </w:rPr>
        <w:t xml:space="preserve"> y c</w:t>
      </w:r>
      <w:r w:rsidRPr="00196021" w:rsidR="006632C0">
        <w:rPr>
          <w:rFonts w:ascii="Arial" w:hAnsi="Arial" w:cs="Arial"/>
          <w:i/>
        </w:rPr>
        <w:t>ó</w:t>
      </w:r>
      <w:r w:rsidRPr="00196021">
        <w:rPr>
          <w:rFonts w:ascii="Arial" w:hAnsi="Arial" w:cs="Arial"/>
          <w:i/>
        </w:rPr>
        <w:t>mo la realización del proyecto contribuye o brinda una solución</w:t>
      </w:r>
    </w:p>
    <w:p w:rsidRPr="00196021" w:rsidR="008C094E" w:rsidP="00196021" w:rsidRDefault="008C094E" w14:paraId="32318B04" w14:textId="77777777">
      <w:pPr>
        <w:spacing w:after="0" w:line="360" w:lineRule="auto"/>
        <w:rPr>
          <w:rFonts w:ascii="Arial" w:hAnsi="Arial" w:cs="Arial"/>
        </w:rPr>
      </w:pPr>
    </w:p>
    <w:p w:rsidRPr="00196021" w:rsidR="008C094E" w:rsidP="00196021" w:rsidRDefault="008C094E" w14:paraId="31AEF404" w14:textId="77777777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 w:rsidRPr="00196021">
        <w:rPr>
          <w:rFonts w:ascii="Arial" w:hAnsi="Arial" w:cs="Arial"/>
          <w:b/>
          <w:bCs/>
        </w:rPr>
        <w:t xml:space="preserve">Objetivos del proyecto </w:t>
      </w:r>
    </w:p>
    <w:p w:rsidRPr="00B66A2E" w:rsidR="008C094E" w:rsidP="00B66A2E" w:rsidRDefault="00B66A2E" w14:paraId="1FD415F2" w14:textId="040C30FE">
      <w:pPr>
        <w:spacing w:after="0" w:line="360" w:lineRule="auto"/>
        <w:ind w:left="1440"/>
        <w:rPr>
          <w:rFonts w:ascii="Arial" w:hAnsi="Arial" w:cs="Arial"/>
        </w:rPr>
      </w:pPr>
      <w:r w:rsidRPr="00B66A2E">
        <w:rPr>
          <w:rFonts w:ascii="Arial" w:hAnsi="Arial" w:cs="Arial"/>
          <w:b/>
          <w:bCs/>
        </w:rPr>
        <w:t>f.1)</w:t>
      </w:r>
      <w:r>
        <w:rPr>
          <w:rFonts w:ascii="Arial" w:hAnsi="Arial" w:cs="Arial"/>
        </w:rPr>
        <w:t xml:space="preserve"> </w:t>
      </w:r>
      <w:r w:rsidRPr="00B66A2E" w:rsidR="008C094E">
        <w:rPr>
          <w:rFonts w:ascii="Arial" w:hAnsi="Arial" w:cs="Arial"/>
        </w:rPr>
        <w:t xml:space="preserve">Objetivo general. </w:t>
      </w:r>
      <w:r w:rsidRPr="00B66A2E" w:rsidR="008C094E">
        <w:rPr>
          <w:rFonts w:ascii="Arial" w:hAnsi="Arial" w:cs="Arial"/>
          <w:i/>
          <w:color w:val="000000" w:themeColor="text1"/>
        </w:rPr>
        <w:t>(Deberá ser breve, claro y consistente con el Objetivo General de la convocatoria</w:t>
      </w:r>
      <w:r w:rsidRPr="00B66A2E" w:rsidR="00F934B3">
        <w:rPr>
          <w:rFonts w:ascii="Arial" w:hAnsi="Arial" w:cs="Arial"/>
          <w:i/>
          <w:color w:val="000000" w:themeColor="text1"/>
        </w:rPr>
        <w:t>)</w:t>
      </w:r>
    </w:p>
    <w:p w:rsidRPr="00B66A2E" w:rsidR="008C094E" w:rsidP="00B66A2E" w:rsidRDefault="00B66A2E" w14:paraId="265AAC3F" w14:textId="71910DFD">
      <w:pPr>
        <w:spacing w:after="0" w:line="360" w:lineRule="auto"/>
        <w:ind w:firstLine="1418"/>
        <w:rPr>
          <w:rFonts w:ascii="Arial" w:hAnsi="Arial" w:cs="Arial"/>
        </w:rPr>
      </w:pPr>
      <w:r w:rsidRPr="00B66A2E">
        <w:rPr>
          <w:rFonts w:ascii="Arial" w:hAnsi="Arial" w:cs="Arial"/>
          <w:b/>
          <w:bCs/>
        </w:rPr>
        <w:t>f.2)</w:t>
      </w:r>
      <w:r w:rsidRPr="00B66A2E">
        <w:rPr>
          <w:rFonts w:ascii="Arial" w:hAnsi="Arial" w:cs="Arial"/>
        </w:rPr>
        <w:t xml:space="preserve"> </w:t>
      </w:r>
      <w:r w:rsidRPr="00B66A2E" w:rsidR="008C094E">
        <w:rPr>
          <w:rFonts w:ascii="Arial" w:hAnsi="Arial" w:cs="Arial"/>
        </w:rPr>
        <w:t xml:space="preserve">Objetivos </w:t>
      </w:r>
      <w:r w:rsidRPr="00B66A2E" w:rsidR="00A70B0E">
        <w:rPr>
          <w:rFonts w:ascii="Arial" w:hAnsi="Arial" w:cs="Arial"/>
        </w:rPr>
        <w:t xml:space="preserve">específicos </w:t>
      </w:r>
    </w:p>
    <w:p w:rsidRPr="00196021" w:rsidR="00A70B0E" w:rsidP="00196021" w:rsidRDefault="00A70B0E" w14:paraId="3463A934" w14:textId="77777777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p w:rsidR="00196021" w:rsidP="00196021" w:rsidRDefault="00A70B0E" w14:paraId="56342732" w14:textId="2C8C7E2C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49D54AE3" w:rsidR="00A70B0E">
        <w:rPr>
          <w:rFonts w:ascii="Arial" w:hAnsi="Arial" w:cs="Arial"/>
          <w:b w:val="1"/>
          <w:bCs w:val="1"/>
        </w:rPr>
        <w:t>Metas</w:t>
      </w:r>
      <w:r w:rsidRPr="49D54AE3" w:rsidR="687EBC8E">
        <w:rPr>
          <w:rFonts w:ascii="Arial" w:hAnsi="Arial" w:cs="Arial"/>
          <w:b w:val="1"/>
          <w:bCs w:val="1"/>
        </w:rPr>
        <w:t xml:space="preserve"> por etapas</w:t>
      </w:r>
    </w:p>
    <w:p w:rsidR="00A70B0E" w:rsidP="00021F61" w:rsidRDefault="007E0322" w14:paraId="6E5EFF9D" w14:textId="16095501">
      <w:pPr>
        <w:pStyle w:val="Prrafodelista"/>
        <w:spacing w:after="0" w:line="360" w:lineRule="auto"/>
        <w:ind w:left="1440"/>
        <w:rPr>
          <w:rFonts w:ascii="Arial" w:hAnsi="Arial" w:cs="Arial"/>
          <w:i/>
        </w:rPr>
      </w:pPr>
      <w:r w:rsidRPr="00196021">
        <w:rPr>
          <w:rFonts w:ascii="Arial" w:hAnsi="Arial" w:cs="Arial"/>
          <w:i/>
        </w:rPr>
        <w:t>(Deberán ser consistentes con los objetivos generales y específicos, medibles y verificables en concordancia con la problemática definida).</w:t>
      </w:r>
    </w:p>
    <w:p w:rsidR="00502B28" w:rsidP="00021F61" w:rsidRDefault="00502B28" w14:paraId="7F0EC926" w14:textId="2FDCE5BF">
      <w:pPr>
        <w:pStyle w:val="Prrafodelista"/>
        <w:spacing w:after="0" w:line="360" w:lineRule="auto"/>
        <w:ind w:left="1440"/>
        <w:rPr>
          <w:rFonts w:ascii="Arial" w:hAnsi="Arial" w:cs="Arial"/>
          <w:i/>
        </w:rPr>
      </w:pPr>
    </w:p>
    <w:p w:rsidR="00502B28" w:rsidP="00021F61" w:rsidRDefault="00502B28" w14:paraId="4866935F" w14:textId="5D8D55A3">
      <w:pPr>
        <w:pStyle w:val="Prrafodelista"/>
        <w:spacing w:after="0" w:line="360" w:lineRule="auto"/>
        <w:ind w:left="1440"/>
        <w:rPr>
          <w:rFonts w:ascii="Arial" w:hAnsi="Arial" w:cs="Arial"/>
          <w:i/>
        </w:rPr>
      </w:pPr>
    </w:p>
    <w:p w:rsidRPr="00196021" w:rsidR="00502B28" w:rsidP="00021F61" w:rsidRDefault="00502B28" w14:paraId="121B2788" w14:textId="77777777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709"/>
        <w:gridCol w:w="2693"/>
        <w:gridCol w:w="2268"/>
        <w:gridCol w:w="2268"/>
      </w:tblGrid>
      <w:tr w:rsidRPr="00196021" w:rsidR="00877CCB" w:rsidTr="00015DDC" w14:paraId="3E61EB37" w14:textId="77777777">
        <w:tc>
          <w:tcPr>
            <w:tcW w:w="709" w:type="dxa"/>
            <w:shd w:val="clear" w:color="auto" w:fill="E7E6E6" w:themeFill="background2"/>
            <w:vAlign w:val="center"/>
          </w:tcPr>
          <w:p w:rsidRPr="00E90B6D" w:rsidR="00877CCB" w:rsidP="002A75E7" w:rsidRDefault="00877CCB" w14:paraId="498818C0" w14:textId="0496644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90B6D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Pr="00E90B6D" w:rsidR="00877CCB" w:rsidP="002A75E7" w:rsidRDefault="00877CCB" w14:paraId="052A5499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90B6D">
              <w:rPr>
                <w:rFonts w:ascii="Arial" w:hAnsi="Arial" w:cs="Arial"/>
                <w:b/>
                <w:bCs/>
              </w:rPr>
              <w:t>Metas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Pr="00E90B6D" w:rsidR="00877CCB" w:rsidP="002A75E7" w:rsidRDefault="00877CCB" w14:paraId="43FC12B3" w14:textId="189138D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90B6D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Pr="00E90B6D" w:rsidR="00877CCB" w:rsidP="002A75E7" w:rsidRDefault="00877CCB" w14:paraId="1FCD065A" w14:textId="163EED3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90B6D">
              <w:rPr>
                <w:rFonts w:ascii="Arial" w:hAnsi="Arial" w:cs="Arial"/>
                <w:b/>
                <w:bCs/>
              </w:rPr>
              <w:t>Etapa</w:t>
            </w:r>
          </w:p>
          <w:p w:rsidRPr="00E90B6D" w:rsidR="00877CCB" w:rsidP="002A75E7" w:rsidRDefault="00877CCB" w14:paraId="386641CF" w14:textId="12E0E64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90B6D">
              <w:rPr>
                <w:rFonts w:ascii="Arial" w:hAnsi="Arial" w:cs="Arial"/>
                <w:b/>
                <w:bCs/>
              </w:rPr>
              <w:t xml:space="preserve">(Año </w:t>
            </w:r>
            <w:r w:rsidR="005B2AB2">
              <w:rPr>
                <w:rFonts w:ascii="Arial" w:hAnsi="Arial" w:cs="Arial"/>
                <w:b/>
                <w:bCs/>
              </w:rPr>
              <w:t>2024</w:t>
            </w:r>
            <w:r w:rsidRPr="00E90B6D">
              <w:rPr>
                <w:rFonts w:ascii="Arial" w:hAnsi="Arial" w:cs="Arial"/>
                <w:b/>
                <w:bCs/>
              </w:rPr>
              <w:t>/Año 2</w:t>
            </w:r>
            <w:r w:rsidR="00162511">
              <w:rPr>
                <w:rFonts w:ascii="Arial" w:hAnsi="Arial" w:cs="Arial"/>
                <w:b/>
                <w:bCs/>
              </w:rPr>
              <w:t>025</w:t>
            </w:r>
            <w:r w:rsidRPr="00E90B6D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Pr="00196021" w:rsidR="00877CCB" w:rsidTr="00015DDC" w14:paraId="7EC7A485" w14:textId="77777777">
        <w:trPr>
          <w:trHeight w:val="1012"/>
        </w:trPr>
        <w:tc>
          <w:tcPr>
            <w:tcW w:w="709" w:type="dxa"/>
            <w:vAlign w:val="center"/>
          </w:tcPr>
          <w:p w:rsidRPr="00196021" w:rsidR="00877CCB" w:rsidP="002A75E7" w:rsidRDefault="00015DDC" w14:paraId="4D897B8A" w14:textId="40081A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vAlign w:val="center"/>
          </w:tcPr>
          <w:p w:rsidRPr="00196021" w:rsidR="00877CCB" w:rsidP="002A75E7" w:rsidRDefault="00877CCB" w14:paraId="2E553FD1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Pr="00196021" w:rsidR="00877CCB" w:rsidP="002A75E7" w:rsidRDefault="00877CCB" w14:paraId="177DF0DF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Pr="00196021" w:rsidR="00877CCB" w:rsidP="002A75E7" w:rsidRDefault="00877CCB" w14:paraId="558E5A7A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196021" w:rsidR="00877CCB" w:rsidTr="00015DDC" w14:paraId="754838B0" w14:textId="77777777">
        <w:trPr>
          <w:trHeight w:val="842"/>
        </w:trPr>
        <w:tc>
          <w:tcPr>
            <w:tcW w:w="709" w:type="dxa"/>
            <w:vAlign w:val="center"/>
          </w:tcPr>
          <w:p w:rsidRPr="00196021" w:rsidR="00877CCB" w:rsidP="002A75E7" w:rsidRDefault="00877CCB" w14:paraId="4BFF8C7C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Pr="00196021" w:rsidR="00877CCB" w:rsidP="002A75E7" w:rsidRDefault="00877CCB" w14:paraId="25BD48CA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Pr="00196021" w:rsidR="00877CCB" w:rsidP="002A75E7" w:rsidRDefault="00877CCB" w14:paraId="699E3BC1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Pr="00196021" w:rsidR="00877CCB" w:rsidP="002A75E7" w:rsidRDefault="00877CCB" w14:paraId="76675B2A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02B28" w:rsidP="002A75E7" w:rsidRDefault="00502B28" w14:paraId="0D281A63" w14:textId="77777777">
      <w:pPr>
        <w:spacing w:after="0" w:line="360" w:lineRule="auto"/>
        <w:ind w:firstLine="284"/>
        <w:rPr>
          <w:rFonts w:ascii="Arial" w:hAnsi="Arial" w:cs="Arial"/>
          <w:sz w:val="18"/>
          <w:szCs w:val="18"/>
        </w:rPr>
      </w:pPr>
    </w:p>
    <w:p w:rsidRPr="00502B28" w:rsidR="00857BC4" w:rsidP="002A75E7" w:rsidRDefault="007E0322" w14:paraId="6EB3ABD9" w14:textId="43862AE3">
      <w:pPr>
        <w:spacing w:after="0" w:line="360" w:lineRule="auto"/>
        <w:ind w:firstLine="284"/>
        <w:rPr>
          <w:rFonts w:ascii="Arial" w:hAnsi="Arial" w:cs="Arial"/>
          <w:sz w:val="18"/>
          <w:szCs w:val="18"/>
        </w:rPr>
      </w:pPr>
      <w:r w:rsidRPr="00502B28">
        <w:rPr>
          <w:rFonts w:ascii="Arial" w:hAnsi="Arial" w:cs="Arial"/>
          <w:sz w:val="18"/>
          <w:szCs w:val="18"/>
        </w:rPr>
        <w:t xml:space="preserve">Nota: puede agregar el número de metas que considere pertinente </w:t>
      </w:r>
    </w:p>
    <w:p w:rsidRPr="00196021" w:rsidR="008C094E" w:rsidP="00196021" w:rsidRDefault="008C094E" w14:paraId="7DD4A408" w14:textId="77777777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p w:rsidRPr="002A75E7" w:rsidR="008D101C" w:rsidP="00196021" w:rsidRDefault="00857BC4" w14:paraId="7C0E8BBE" w14:textId="77777777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 w:rsidRPr="002A75E7">
        <w:rPr>
          <w:rFonts w:ascii="Arial" w:hAnsi="Arial" w:cs="Arial"/>
          <w:b/>
          <w:bCs/>
        </w:rPr>
        <w:t>Población beneficiada o atendida</w:t>
      </w:r>
    </w:p>
    <w:p w:rsidRPr="00196021" w:rsidR="00857BC4" w:rsidP="00196021" w:rsidRDefault="008D101C" w14:paraId="2E9DDCE3" w14:textId="68875BD2">
      <w:pPr>
        <w:pStyle w:val="Prrafodelista"/>
        <w:spacing w:after="0" w:line="360" w:lineRule="auto"/>
        <w:ind w:left="1440"/>
        <w:rPr>
          <w:rFonts w:ascii="Arial" w:hAnsi="Arial" w:cs="Arial"/>
        </w:rPr>
      </w:pPr>
      <w:r w:rsidRPr="00196021">
        <w:rPr>
          <w:rFonts w:ascii="Arial" w:hAnsi="Arial" w:cs="Arial"/>
          <w:i/>
        </w:rPr>
        <w:t>Indicar</w:t>
      </w:r>
      <w:r w:rsidRPr="00196021" w:rsidR="00030CFB">
        <w:rPr>
          <w:rFonts w:ascii="Arial" w:hAnsi="Arial" w:cs="Arial"/>
          <w:i/>
        </w:rPr>
        <w:t xml:space="preserve"> </w:t>
      </w:r>
      <w:r w:rsidRPr="00196021" w:rsidR="00C2187E">
        <w:rPr>
          <w:rFonts w:ascii="Arial" w:hAnsi="Arial" w:cs="Arial"/>
          <w:i/>
        </w:rPr>
        <w:t xml:space="preserve">el sector de la población que se atenderá con </w:t>
      </w:r>
      <w:r w:rsidRPr="00196021" w:rsidR="00B3775C">
        <w:rPr>
          <w:rFonts w:ascii="Arial" w:hAnsi="Arial" w:cs="Arial"/>
          <w:i/>
        </w:rPr>
        <w:t>el desarrollo del proyecto</w:t>
      </w:r>
      <w:r w:rsidRPr="00196021" w:rsidR="007E0322">
        <w:rPr>
          <w:rFonts w:ascii="Arial" w:hAnsi="Arial" w:cs="Arial"/>
          <w:i/>
        </w:rPr>
        <w:t>,</w:t>
      </w:r>
      <w:r w:rsidRPr="00196021" w:rsidR="00B33F1F">
        <w:rPr>
          <w:rFonts w:ascii="Arial" w:hAnsi="Arial" w:cs="Arial"/>
          <w:i/>
        </w:rPr>
        <w:t xml:space="preserve"> de preferencia </w:t>
      </w:r>
      <w:r w:rsidRPr="00196021" w:rsidR="009C529F">
        <w:rPr>
          <w:rFonts w:ascii="Arial" w:hAnsi="Arial" w:cs="Arial"/>
          <w:i/>
        </w:rPr>
        <w:t xml:space="preserve">con </w:t>
      </w:r>
      <w:r w:rsidRPr="00196021" w:rsidR="007E0322">
        <w:rPr>
          <w:rFonts w:ascii="Arial" w:hAnsi="Arial" w:cs="Arial"/>
          <w:i/>
        </w:rPr>
        <w:t>porcentajes de segmentación</w:t>
      </w:r>
    </w:p>
    <w:p w:rsidRPr="002A75E7" w:rsidR="00857BC4" w:rsidP="00196021" w:rsidRDefault="00857BC4" w14:paraId="792FC189" w14:textId="77777777">
      <w:pPr>
        <w:pStyle w:val="Prrafodelista"/>
        <w:spacing w:after="0" w:line="360" w:lineRule="auto"/>
        <w:ind w:left="1440"/>
        <w:rPr>
          <w:rFonts w:ascii="Arial" w:hAnsi="Arial" w:cs="Arial"/>
          <w:b/>
          <w:bCs/>
        </w:rPr>
      </w:pPr>
    </w:p>
    <w:p w:rsidR="002A75E7" w:rsidP="00196021" w:rsidRDefault="00B3775C" w14:paraId="494EB8DD" w14:textId="77777777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2A75E7">
        <w:rPr>
          <w:rFonts w:ascii="Arial" w:hAnsi="Arial" w:cs="Arial"/>
          <w:b/>
          <w:bCs/>
        </w:rPr>
        <w:t>Descripción de</w:t>
      </w:r>
      <w:r w:rsidRPr="002A75E7" w:rsidR="009B0919">
        <w:rPr>
          <w:rFonts w:ascii="Arial" w:hAnsi="Arial" w:cs="Arial"/>
          <w:b/>
          <w:bCs/>
        </w:rPr>
        <w:t xml:space="preserve"> cada una de las</w:t>
      </w:r>
      <w:r w:rsidRPr="002A75E7">
        <w:rPr>
          <w:rFonts w:ascii="Arial" w:hAnsi="Arial" w:cs="Arial"/>
          <w:b/>
          <w:bCs/>
        </w:rPr>
        <w:t xml:space="preserve"> actividades</w:t>
      </w:r>
      <w:r w:rsidRPr="002A75E7" w:rsidR="642FB768">
        <w:rPr>
          <w:rFonts w:ascii="Arial" w:hAnsi="Arial" w:cs="Arial"/>
          <w:b/>
          <w:bCs/>
        </w:rPr>
        <w:t xml:space="preserve"> principales</w:t>
      </w:r>
      <w:r w:rsidRPr="002A75E7">
        <w:rPr>
          <w:rFonts w:ascii="Arial" w:hAnsi="Arial" w:cs="Arial"/>
          <w:b/>
          <w:bCs/>
        </w:rPr>
        <w:t xml:space="preserve"> por etapa </w:t>
      </w:r>
      <w:r w:rsidRPr="002A75E7" w:rsidR="763FC802">
        <w:rPr>
          <w:rFonts w:ascii="Arial" w:hAnsi="Arial" w:cs="Arial"/>
          <w:b/>
          <w:bCs/>
        </w:rPr>
        <w:t>para alcanzar el proyecto</w:t>
      </w:r>
      <w:r w:rsidRPr="00196021" w:rsidR="009C5E2D">
        <w:rPr>
          <w:rFonts w:ascii="Arial" w:hAnsi="Arial" w:cs="Arial"/>
        </w:rPr>
        <w:t xml:space="preserve"> </w:t>
      </w:r>
    </w:p>
    <w:p w:rsidRPr="00196021" w:rsidR="00B3775C" w:rsidP="002A75E7" w:rsidRDefault="009C5E2D" w14:paraId="07E18E58" w14:textId="26EA47DD">
      <w:pPr>
        <w:pStyle w:val="Prrafodelista"/>
        <w:spacing w:after="0" w:line="360" w:lineRule="auto"/>
        <w:ind w:left="1440"/>
        <w:rPr>
          <w:rFonts w:ascii="Arial" w:hAnsi="Arial" w:cs="Arial"/>
        </w:rPr>
      </w:pPr>
      <w:r w:rsidRPr="00196021">
        <w:rPr>
          <w:rFonts w:ascii="Arial" w:hAnsi="Arial" w:cs="Arial"/>
          <w:i/>
          <w:iCs/>
        </w:rPr>
        <w:t>Utilizar el</w:t>
      </w:r>
      <w:r w:rsidR="00162511">
        <w:rPr>
          <w:rFonts w:ascii="Arial" w:hAnsi="Arial" w:cs="Arial"/>
          <w:i/>
          <w:iCs/>
        </w:rPr>
        <w:t xml:space="preserve"> anexo en</w:t>
      </w:r>
      <w:r w:rsidRPr="00196021">
        <w:rPr>
          <w:rFonts w:ascii="Arial" w:hAnsi="Arial" w:cs="Arial"/>
          <w:i/>
          <w:iCs/>
        </w:rPr>
        <w:t xml:space="preserve"> formato Excel “Cronograma de Actividades ITESM-IPN"</w:t>
      </w:r>
    </w:p>
    <w:p w:rsidRPr="00196021" w:rsidR="009C5E2D" w:rsidP="00196021" w:rsidRDefault="009C5E2D" w14:paraId="3A6689E7" w14:textId="77777777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p w:rsidRPr="00062321" w:rsidR="00062321" w:rsidP="00196021" w:rsidRDefault="00233EA2" w14:paraId="609C9276" w14:textId="77777777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062321">
        <w:rPr>
          <w:rFonts w:ascii="Arial" w:hAnsi="Arial" w:cs="Arial"/>
          <w:b/>
          <w:bCs/>
        </w:rPr>
        <w:t>Cronograma detallado de trabajo</w:t>
      </w:r>
      <w:r w:rsidRPr="00196021">
        <w:rPr>
          <w:rFonts w:ascii="Arial" w:hAnsi="Arial" w:cs="Arial"/>
        </w:rPr>
        <w:t xml:space="preserve"> </w:t>
      </w:r>
    </w:p>
    <w:p w:rsidRPr="00196021" w:rsidR="00B3775C" w:rsidP="00062321" w:rsidRDefault="00233EA2" w14:paraId="238BF616" w14:textId="088D3C7F">
      <w:pPr>
        <w:pStyle w:val="Prrafodelista"/>
        <w:spacing w:after="0" w:line="360" w:lineRule="auto"/>
        <w:ind w:left="1440"/>
        <w:rPr>
          <w:rFonts w:ascii="Arial" w:hAnsi="Arial" w:cs="Arial"/>
        </w:rPr>
      </w:pPr>
      <w:r w:rsidRPr="00196021">
        <w:rPr>
          <w:rFonts w:ascii="Arial" w:hAnsi="Arial" w:cs="Arial"/>
          <w:i/>
          <w:iCs/>
        </w:rPr>
        <w:t xml:space="preserve">Utilizar el </w:t>
      </w:r>
      <w:r w:rsidR="00674F55">
        <w:rPr>
          <w:rFonts w:ascii="Arial" w:hAnsi="Arial" w:cs="Arial"/>
          <w:i/>
          <w:iCs/>
        </w:rPr>
        <w:t xml:space="preserve">anexo en </w:t>
      </w:r>
      <w:bookmarkStart w:name="_GoBack" w:id="0"/>
      <w:bookmarkEnd w:id="0"/>
      <w:r w:rsidRPr="00196021">
        <w:rPr>
          <w:rFonts w:ascii="Arial" w:hAnsi="Arial" w:cs="Arial"/>
          <w:i/>
          <w:iCs/>
        </w:rPr>
        <w:t>formato Excel “Cronograma de Actividades ITESM-IPN"</w:t>
      </w:r>
    </w:p>
    <w:p w:rsidRPr="00196021" w:rsidR="006E23E6" w:rsidP="00196021" w:rsidRDefault="006E23E6" w14:paraId="4C434946" w14:textId="77777777">
      <w:pPr>
        <w:spacing w:after="0" w:line="360" w:lineRule="auto"/>
        <w:rPr>
          <w:rFonts w:ascii="Arial" w:hAnsi="Arial" w:cs="Arial"/>
        </w:rPr>
      </w:pPr>
    </w:p>
    <w:p w:rsidRPr="00062321" w:rsidR="00AB34C3" w:rsidP="00062321" w:rsidRDefault="0041722E" w14:paraId="2C3357AA" w14:textId="33525AE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 w:rsidRPr="00062321">
        <w:rPr>
          <w:rFonts w:ascii="Arial" w:hAnsi="Arial" w:cs="Arial"/>
          <w:b/>
          <w:bCs/>
        </w:rPr>
        <w:t xml:space="preserve">Listado de entregables </w:t>
      </w:r>
      <w:r w:rsidRPr="00062321" w:rsidR="00B3775C">
        <w:rPr>
          <w:rFonts w:ascii="Arial" w:hAnsi="Arial" w:cs="Arial"/>
          <w:b/>
          <w:bCs/>
        </w:rPr>
        <w:t xml:space="preserve"> </w:t>
      </w:r>
    </w:p>
    <w:p w:rsidR="0041722E" w:rsidP="00196021" w:rsidRDefault="0041722E" w14:paraId="1855EA3E" w14:textId="4572074E">
      <w:pPr>
        <w:pStyle w:val="Prrafodelista"/>
        <w:spacing w:after="0" w:line="360" w:lineRule="auto"/>
        <w:ind w:left="1440"/>
        <w:rPr>
          <w:rFonts w:ascii="Arial" w:hAnsi="Arial" w:cs="Arial"/>
          <w:i/>
          <w:iCs/>
        </w:rPr>
      </w:pPr>
      <w:r w:rsidRPr="00196021">
        <w:rPr>
          <w:rFonts w:ascii="Arial" w:hAnsi="Arial" w:cs="Arial"/>
          <w:i/>
          <w:iCs/>
        </w:rPr>
        <w:t>Enlistar de manera precisa, comprobable y medible los entregables de la ejecución del proyecto</w:t>
      </w:r>
    </w:p>
    <w:p w:rsidR="00502B28" w:rsidP="00196021" w:rsidRDefault="00502B28" w14:paraId="428F27FB" w14:textId="26C4A315">
      <w:pPr>
        <w:pStyle w:val="Prrafodelista"/>
        <w:spacing w:after="0" w:line="360" w:lineRule="auto"/>
        <w:ind w:left="1440"/>
        <w:rPr>
          <w:rFonts w:ascii="Arial" w:hAnsi="Arial" w:cs="Arial"/>
          <w:i/>
          <w:iCs/>
        </w:rPr>
      </w:pPr>
    </w:p>
    <w:p w:rsidR="00502B28" w:rsidP="00196021" w:rsidRDefault="00502B28" w14:paraId="60B134F8" w14:textId="2E99E7EF">
      <w:pPr>
        <w:pStyle w:val="Prrafodelista"/>
        <w:spacing w:after="0" w:line="360" w:lineRule="auto"/>
        <w:ind w:left="1440"/>
        <w:rPr>
          <w:rFonts w:ascii="Arial" w:hAnsi="Arial" w:cs="Arial"/>
          <w:i/>
          <w:iCs/>
        </w:rPr>
      </w:pPr>
    </w:p>
    <w:p w:rsidRPr="00196021" w:rsidR="00502B28" w:rsidP="00196021" w:rsidRDefault="00502B28" w14:paraId="61639330" w14:textId="77777777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tbl>
      <w:tblPr>
        <w:tblStyle w:val="Tablaconcuadrcula"/>
        <w:tblW w:w="8080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686"/>
        <w:gridCol w:w="1448"/>
        <w:gridCol w:w="1503"/>
        <w:gridCol w:w="1608"/>
        <w:gridCol w:w="1275"/>
        <w:gridCol w:w="1560"/>
      </w:tblGrid>
      <w:tr w:rsidRPr="00AD075F" w:rsidR="00AD075F" w:rsidTr="00502B28" w14:paraId="33134040" w14:textId="77777777">
        <w:trPr>
          <w:trHeight w:val="300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:rsidRPr="00AD075F" w:rsidR="00AD075F" w:rsidP="00062321" w:rsidRDefault="00AD075F" w14:paraId="1C07CAA2" w14:textId="7975388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075F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Pr="00AD075F" w:rsidR="00AD075F" w:rsidP="00062321" w:rsidRDefault="00AD075F" w14:paraId="04F9A628" w14:textId="585B030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075F">
              <w:rPr>
                <w:rFonts w:ascii="Arial" w:hAnsi="Arial" w:cs="Arial"/>
                <w:b/>
                <w:bCs/>
              </w:rPr>
              <w:t>Entregable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Pr="00AD075F" w:rsidR="00AD075F" w:rsidP="00062321" w:rsidRDefault="00AD075F" w14:paraId="4BF6A32A" w14:textId="2107C97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075F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Pr="00AD075F" w:rsidR="00AD075F" w:rsidP="00062321" w:rsidRDefault="00AD075F" w14:paraId="6FCD7BB7" w14:textId="42C8123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075F">
              <w:rPr>
                <w:rFonts w:ascii="Arial" w:hAnsi="Arial" w:cs="Arial"/>
                <w:b/>
                <w:bCs/>
              </w:rPr>
              <w:t>Etapa</w:t>
            </w:r>
          </w:p>
          <w:p w:rsidRPr="00AD075F" w:rsidR="00AD075F" w:rsidP="00062321" w:rsidRDefault="00AD075F" w14:paraId="14EC891B" w14:textId="464BD96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075F">
              <w:rPr>
                <w:rFonts w:ascii="Arial" w:hAnsi="Arial" w:cs="Arial"/>
                <w:b/>
                <w:bCs/>
              </w:rPr>
              <w:t>(Año</w:t>
            </w:r>
            <w:r w:rsidR="00162511">
              <w:rPr>
                <w:rFonts w:ascii="Arial" w:hAnsi="Arial" w:cs="Arial"/>
                <w:b/>
                <w:bCs/>
              </w:rPr>
              <w:t xml:space="preserve"> 2024</w:t>
            </w:r>
            <w:r w:rsidRPr="00AD075F">
              <w:rPr>
                <w:rFonts w:ascii="Arial" w:hAnsi="Arial" w:cs="Arial"/>
                <w:b/>
                <w:bCs/>
              </w:rPr>
              <w:t>/Año2</w:t>
            </w:r>
            <w:r w:rsidR="00162511">
              <w:rPr>
                <w:rFonts w:ascii="Arial" w:hAnsi="Arial" w:cs="Arial"/>
                <w:b/>
                <w:bCs/>
              </w:rPr>
              <w:t>0 25</w:t>
            </w:r>
            <w:r w:rsidRPr="00AD075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AD075F" w:rsidR="00AD075F" w:rsidP="00062321" w:rsidRDefault="00AD075F" w14:paraId="18BB8299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075F">
              <w:rPr>
                <w:rFonts w:ascii="Arial" w:hAnsi="Arial" w:cs="Arial"/>
                <w:b/>
                <w:bCs/>
              </w:rPr>
              <w:t>Soporte/</w:t>
            </w:r>
          </w:p>
          <w:p w:rsidRPr="00AD075F" w:rsidR="00AD075F" w:rsidP="00062321" w:rsidRDefault="00AD075F" w14:paraId="501447D8" w14:textId="7192686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075F">
              <w:rPr>
                <w:rFonts w:ascii="Arial" w:hAnsi="Arial" w:cs="Arial"/>
                <w:b/>
                <w:bCs/>
              </w:rPr>
              <w:t>Evidencia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AD075F" w:rsidR="00AD075F" w:rsidP="00062321" w:rsidRDefault="00AD075F" w14:paraId="3039B559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075F">
              <w:rPr>
                <w:rFonts w:ascii="Arial" w:hAnsi="Arial" w:cs="Arial"/>
                <w:b/>
                <w:bCs/>
              </w:rPr>
              <w:t>Fecha de entrega</w:t>
            </w:r>
          </w:p>
          <w:p w:rsidRPr="00AD075F" w:rsidR="00AD075F" w:rsidP="00062321" w:rsidRDefault="00AD075F" w14:paraId="0959BB4B" w14:textId="41EC0AF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075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AD075F">
              <w:rPr>
                <w:rFonts w:ascii="Arial" w:hAnsi="Arial" w:cs="Arial"/>
                <w:b/>
                <w:bCs/>
              </w:rPr>
              <w:t>d</w:t>
            </w:r>
            <w:r w:rsidR="00162511">
              <w:rPr>
                <w:rFonts w:ascii="Arial" w:hAnsi="Arial" w:cs="Arial"/>
                <w:b/>
                <w:bCs/>
              </w:rPr>
              <w:t>d</w:t>
            </w:r>
            <w:proofErr w:type="spellEnd"/>
            <w:r w:rsidRPr="00AD075F">
              <w:rPr>
                <w:rFonts w:ascii="Arial" w:hAnsi="Arial" w:cs="Arial"/>
                <w:b/>
                <w:bCs/>
              </w:rPr>
              <w:t>/m</w:t>
            </w:r>
            <w:r w:rsidR="00162511">
              <w:rPr>
                <w:rFonts w:ascii="Arial" w:hAnsi="Arial" w:cs="Arial"/>
                <w:b/>
                <w:bCs/>
              </w:rPr>
              <w:t>m</w:t>
            </w:r>
            <w:r w:rsidRPr="00AD075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AD075F">
              <w:rPr>
                <w:rFonts w:ascii="Arial" w:hAnsi="Arial" w:cs="Arial"/>
                <w:b/>
                <w:bCs/>
              </w:rPr>
              <w:t>a</w:t>
            </w:r>
            <w:r w:rsidR="00162511">
              <w:rPr>
                <w:rFonts w:ascii="Arial" w:hAnsi="Arial" w:cs="Arial"/>
                <w:b/>
                <w:bCs/>
              </w:rPr>
              <w:t>aaa</w:t>
            </w:r>
            <w:proofErr w:type="spellEnd"/>
            <w:r w:rsidRPr="00AD075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Pr="00196021" w:rsidR="00AD075F" w:rsidTr="00502B28" w14:paraId="70A9A506" w14:textId="77777777">
        <w:trPr>
          <w:trHeight w:val="300"/>
        </w:trPr>
        <w:tc>
          <w:tcPr>
            <w:tcW w:w="686" w:type="dxa"/>
            <w:vAlign w:val="center"/>
          </w:tcPr>
          <w:p w:rsidRPr="00025343" w:rsidR="00AD075F" w:rsidP="00062321" w:rsidRDefault="00015DDC" w14:paraId="665B6C30" w14:textId="11F228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8" w:type="dxa"/>
            <w:vAlign w:val="center"/>
          </w:tcPr>
          <w:p w:rsidRPr="00025343" w:rsidR="00AD075F" w:rsidP="00062321" w:rsidRDefault="00AD075F" w14:paraId="20C8EECC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Align w:val="center"/>
          </w:tcPr>
          <w:p w:rsidRPr="00025343" w:rsidR="00AD075F" w:rsidP="00062321" w:rsidRDefault="00AD075F" w14:paraId="5C2EEF17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vAlign w:val="center"/>
          </w:tcPr>
          <w:p w:rsidRPr="00025343" w:rsidR="00AD075F" w:rsidP="00062321" w:rsidRDefault="00AD075F" w14:paraId="356FCEEA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Pr="00025343" w:rsidR="00AD075F" w:rsidP="00062321" w:rsidRDefault="00AD075F" w14:paraId="5453D3DE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Pr="00025343" w:rsidR="00AD075F" w:rsidP="00062321" w:rsidRDefault="00AD075F" w14:paraId="3C1051B2" w14:textId="267FD64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196021" w:rsidR="00AD075F" w:rsidTr="00502B28" w14:paraId="43711D55" w14:textId="77777777">
        <w:trPr>
          <w:trHeight w:val="300"/>
        </w:trPr>
        <w:tc>
          <w:tcPr>
            <w:tcW w:w="686" w:type="dxa"/>
            <w:vAlign w:val="center"/>
          </w:tcPr>
          <w:p w:rsidRPr="00025343" w:rsidR="00AD075F" w:rsidP="00062321" w:rsidRDefault="00AD075F" w14:paraId="4E31252E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:rsidRPr="00025343" w:rsidR="00AD075F" w:rsidP="00062321" w:rsidRDefault="00AD075F" w14:paraId="68D5935D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Align w:val="center"/>
          </w:tcPr>
          <w:p w:rsidRPr="00025343" w:rsidR="00AD075F" w:rsidP="00062321" w:rsidRDefault="00AD075F" w14:paraId="77A4FD5F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vAlign w:val="center"/>
          </w:tcPr>
          <w:p w:rsidRPr="00025343" w:rsidR="00AD075F" w:rsidP="00062321" w:rsidRDefault="00AD075F" w14:paraId="7E26ED3C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Pr="00025343" w:rsidR="00AD075F" w:rsidP="00062321" w:rsidRDefault="00AD075F" w14:paraId="6F9A0A8D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Pr="00025343" w:rsidR="00AD075F" w:rsidP="00062321" w:rsidRDefault="00AD075F" w14:paraId="1710196A" w14:textId="54682D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196021" w:rsidR="00AD075F" w:rsidTr="00502B28" w14:paraId="0113FEE7" w14:textId="77777777">
        <w:trPr>
          <w:trHeight w:val="300"/>
        </w:trPr>
        <w:tc>
          <w:tcPr>
            <w:tcW w:w="686" w:type="dxa"/>
            <w:vAlign w:val="center"/>
          </w:tcPr>
          <w:p w:rsidRPr="00025343" w:rsidR="00AD075F" w:rsidP="00062321" w:rsidRDefault="00AD075F" w14:paraId="6EC046F1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:rsidRPr="00025343" w:rsidR="00AD075F" w:rsidP="00062321" w:rsidRDefault="00AD075F" w14:paraId="06CBC2FE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Align w:val="center"/>
          </w:tcPr>
          <w:p w:rsidRPr="00025343" w:rsidR="00AD075F" w:rsidP="00062321" w:rsidRDefault="00AD075F" w14:paraId="58C29FA9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vAlign w:val="center"/>
          </w:tcPr>
          <w:p w:rsidRPr="00025343" w:rsidR="00AD075F" w:rsidP="00062321" w:rsidRDefault="00AD075F" w14:paraId="28C11E87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Pr="00025343" w:rsidR="00AD075F" w:rsidP="00062321" w:rsidRDefault="00AD075F" w14:paraId="5AE83E1B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Pr="00025343" w:rsidR="00AD075F" w:rsidP="00062321" w:rsidRDefault="00AD075F" w14:paraId="4F295013" w14:textId="4E222E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Pr="00196021" w:rsidR="7E1F8025" w:rsidP="00196021" w:rsidRDefault="7E1F8025" w14:paraId="050BC164" w14:textId="3C528A92">
      <w:pPr>
        <w:pStyle w:val="Prrafodelista"/>
        <w:spacing w:after="0" w:line="360" w:lineRule="auto"/>
        <w:rPr>
          <w:rFonts w:ascii="Arial" w:hAnsi="Arial" w:cs="Arial"/>
        </w:rPr>
      </w:pPr>
    </w:p>
    <w:p w:rsidRPr="00506018" w:rsidR="00837E41" w:rsidP="00196021" w:rsidRDefault="008B5653" w14:paraId="3307FFED" w14:textId="30EC61FB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 w:rsidRPr="00506018">
        <w:rPr>
          <w:rFonts w:ascii="Arial" w:hAnsi="Arial" w:cs="Arial"/>
          <w:b/>
          <w:bCs/>
        </w:rPr>
        <w:t>Alineación con los objetivos</w:t>
      </w:r>
      <w:r w:rsidRPr="00506018" w:rsidR="00082F39">
        <w:rPr>
          <w:rFonts w:ascii="Arial" w:hAnsi="Arial" w:cs="Arial"/>
          <w:b/>
          <w:bCs/>
        </w:rPr>
        <w:t xml:space="preserve"> de</w:t>
      </w:r>
      <w:r w:rsidRPr="00506018" w:rsidR="00A10B75">
        <w:rPr>
          <w:rFonts w:ascii="Arial" w:hAnsi="Arial" w:cs="Arial"/>
          <w:b/>
          <w:bCs/>
        </w:rPr>
        <w:t>:</w:t>
      </w:r>
    </w:p>
    <w:p w:rsidRPr="00196021" w:rsidR="00FB0C50" w:rsidP="00C52562" w:rsidRDefault="00C52562" w14:paraId="22231A3A" w14:textId="4D81BC7C">
      <w:pPr>
        <w:pStyle w:val="Prrafodelista"/>
        <w:spacing w:after="0" w:line="360" w:lineRule="auto"/>
        <w:ind w:left="1800"/>
        <w:rPr>
          <w:rFonts w:ascii="Arial" w:hAnsi="Arial" w:cs="Arial"/>
        </w:rPr>
      </w:pPr>
      <w:r w:rsidRPr="00FE2E4D">
        <w:rPr>
          <w:rFonts w:ascii="Arial" w:hAnsi="Arial" w:cs="Arial"/>
          <w:b/>
          <w:bCs/>
        </w:rPr>
        <w:t>l.1</w:t>
      </w:r>
      <w:r w:rsidRPr="00FE2E4D" w:rsidR="00B25E32">
        <w:rPr>
          <w:rFonts w:ascii="Arial" w:hAnsi="Arial" w:cs="Arial"/>
          <w:b/>
          <w:bCs/>
        </w:rPr>
        <w:t>)</w:t>
      </w:r>
      <w:r w:rsidR="00FE2E4D">
        <w:rPr>
          <w:rFonts w:ascii="Arial" w:hAnsi="Arial" w:cs="Arial"/>
        </w:rPr>
        <w:t xml:space="preserve"> </w:t>
      </w:r>
      <w:r w:rsidRPr="00196021" w:rsidR="00FB0C50">
        <w:rPr>
          <w:rFonts w:ascii="Arial" w:hAnsi="Arial" w:cs="Arial"/>
        </w:rPr>
        <w:t xml:space="preserve"> </w:t>
      </w:r>
      <w:hyperlink w:history="1" w:anchor="/home" r:id="rId8">
        <w:r w:rsidRPr="00196021" w:rsidR="00FB0C50">
          <w:rPr>
            <w:rStyle w:val="Hipervnculo"/>
            <w:rFonts w:ascii="Arial" w:hAnsi="Arial" w:cs="Arial"/>
          </w:rPr>
          <w:t>Agenda de Desarrollo Sostenible 2030</w:t>
        </w:r>
      </w:hyperlink>
    </w:p>
    <w:p w:rsidRPr="00196021" w:rsidR="00FB0C50" w:rsidP="00B25E32" w:rsidRDefault="00FE2E4D" w14:paraId="40323FFC" w14:textId="072341CE">
      <w:pPr>
        <w:pStyle w:val="Prrafodelista"/>
        <w:spacing w:after="0" w:line="360" w:lineRule="auto"/>
        <w:ind w:left="1800"/>
        <w:rPr>
          <w:rFonts w:ascii="Arial" w:hAnsi="Arial" w:cs="Arial"/>
        </w:rPr>
      </w:pPr>
      <w:r w:rsidRPr="00FE2E4D">
        <w:rPr>
          <w:rFonts w:ascii="Arial" w:hAnsi="Arial" w:cs="Arial"/>
          <w:b/>
          <w:bCs/>
        </w:rPr>
        <w:t>l.2)</w:t>
      </w:r>
      <w:r>
        <w:rPr>
          <w:rFonts w:ascii="Arial" w:hAnsi="Arial" w:cs="Arial"/>
        </w:rPr>
        <w:t xml:space="preserve"> </w:t>
      </w:r>
      <w:r w:rsidRPr="00196021" w:rsidR="00FB0C50">
        <w:rPr>
          <w:rFonts w:ascii="Arial" w:hAnsi="Arial" w:cs="Arial"/>
        </w:rPr>
        <w:t xml:space="preserve"> </w:t>
      </w:r>
      <w:hyperlink w:history="1" r:id="rId9">
        <w:r w:rsidRPr="00196021" w:rsidR="00FB0C50">
          <w:rPr>
            <w:rStyle w:val="Hipervnculo"/>
            <w:rFonts w:ascii="Arial" w:hAnsi="Arial" w:cs="Arial"/>
          </w:rPr>
          <w:t>Plan Especial de Ciencia, Tecnología e Innovación</w:t>
        </w:r>
      </w:hyperlink>
      <w:r w:rsidRPr="00196021" w:rsidR="00FB0C50">
        <w:rPr>
          <w:rFonts w:ascii="Arial" w:hAnsi="Arial" w:cs="Arial"/>
        </w:rPr>
        <w:t xml:space="preserve"> (</w:t>
      </w:r>
      <w:proofErr w:type="spellStart"/>
      <w:r w:rsidRPr="00196021" w:rsidR="00FB0C50">
        <w:rPr>
          <w:rFonts w:ascii="Arial" w:hAnsi="Arial" w:cs="Arial"/>
        </w:rPr>
        <w:t>PECiTI</w:t>
      </w:r>
      <w:proofErr w:type="spellEnd"/>
      <w:r w:rsidRPr="00196021" w:rsidR="00FB0C50">
        <w:rPr>
          <w:rFonts w:ascii="Arial" w:hAnsi="Arial" w:cs="Arial"/>
        </w:rPr>
        <w:t>)</w:t>
      </w:r>
    </w:p>
    <w:p w:rsidRPr="00196021" w:rsidR="00A75B6B" w:rsidP="00FE2E4D" w:rsidRDefault="00FE2E4D" w14:paraId="5A97A5C4" w14:textId="146F702E">
      <w:pPr>
        <w:pStyle w:val="Prrafodelista"/>
        <w:spacing w:after="0" w:line="360" w:lineRule="auto"/>
        <w:ind w:left="1800"/>
        <w:rPr>
          <w:rFonts w:ascii="Arial" w:hAnsi="Arial" w:cs="Arial"/>
        </w:rPr>
      </w:pPr>
      <w:r w:rsidRPr="00FE2E4D">
        <w:rPr>
          <w:rFonts w:ascii="Arial" w:hAnsi="Arial" w:cs="Arial"/>
          <w:b/>
          <w:bCs/>
        </w:rPr>
        <w:t>l.3)</w:t>
      </w:r>
      <w:r>
        <w:rPr>
          <w:rFonts w:ascii="Arial" w:hAnsi="Arial" w:cs="Arial"/>
        </w:rPr>
        <w:t xml:space="preserve"> </w:t>
      </w:r>
      <w:r w:rsidRPr="00196021" w:rsidR="00A10B75">
        <w:rPr>
          <w:rFonts w:ascii="Arial" w:hAnsi="Arial" w:cs="Arial"/>
        </w:rPr>
        <w:t xml:space="preserve"> </w:t>
      </w:r>
      <w:hyperlink w:history="1" r:id="rId10">
        <w:r w:rsidRPr="00E24D63" w:rsidR="00FB0C50">
          <w:rPr>
            <w:rStyle w:val="Hipervnculo"/>
            <w:rFonts w:ascii="Arial" w:hAnsi="Arial" w:cs="Arial"/>
          </w:rPr>
          <w:t>planes de desarrollo institucional del “IPN”</w:t>
        </w:r>
      </w:hyperlink>
      <w:r w:rsidRPr="00196021" w:rsidR="00FB0C50">
        <w:rPr>
          <w:rFonts w:ascii="Arial" w:hAnsi="Arial" w:cs="Arial"/>
        </w:rPr>
        <w:t xml:space="preserve"> y el “ITESM”</w:t>
      </w:r>
    </w:p>
    <w:p w:rsidRPr="00196021" w:rsidR="00206140" w:rsidP="00196021" w:rsidRDefault="00206140" w14:paraId="54F1F1CD" w14:textId="4472F0AC">
      <w:pPr>
        <w:pStyle w:val="Prrafodelista"/>
        <w:spacing w:after="0" w:line="360" w:lineRule="auto"/>
        <w:ind w:left="1800"/>
        <w:rPr>
          <w:rFonts w:ascii="Arial" w:hAnsi="Arial" w:cs="Arial"/>
        </w:rPr>
      </w:pPr>
    </w:p>
    <w:p w:rsidRPr="00FE2E4D" w:rsidR="00832588" w:rsidP="00196021" w:rsidRDefault="00206140" w14:paraId="58040547" w14:textId="70FAD2DE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 w:rsidRPr="49D54AE3" w:rsidR="00206140">
        <w:rPr>
          <w:rFonts w:ascii="Arial" w:hAnsi="Arial" w:cs="Arial"/>
          <w:b w:val="1"/>
          <w:bCs w:val="1"/>
        </w:rPr>
        <w:t xml:space="preserve">Nivel de maduración tecnológica </w:t>
      </w:r>
    </w:p>
    <w:p w:rsidR="49D54AE3" w:rsidP="49D54AE3" w:rsidRDefault="49D54AE3" w14:paraId="20EA3247" w14:textId="3831B1EC">
      <w:pPr>
        <w:pStyle w:val="Prrafodelista"/>
        <w:spacing w:after="0" w:line="360" w:lineRule="auto"/>
        <w:ind w:left="1440" w:hanging="0"/>
        <w:rPr>
          <w:rFonts w:ascii="Arial" w:hAnsi="Arial" w:cs="Arial"/>
          <w:b w:val="1"/>
          <w:bCs w:val="1"/>
        </w:rPr>
      </w:pPr>
    </w:p>
    <w:tbl>
      <w:tblPr>
        <w:tblStyle w:val="Tablaconcuadrcula"/>
        <w:tblpPr w:leftFromText="141" w:rightFromText="141" w:vertAnchor="text" w:horzAnchor="margin" w:tblpXSpec="center" w:tblpY="1191"/>
        <w:tblW w:w="0" w:type="auto"/>
        <w:tblLook w:val="04A0" w:firstRow="1" w:lastRow="0" w:firstColumn="1" w:lastColumn="0" w:noHBand="0" w:noVBand="1"/>
      </w:tblPr>
      <w:tblGrid>
        <w:gridCol w:w="3397"/>
        <w:gridCol w:w="2694"/>
      </w:tblGrid>
      <w:tr w:rsidRPr="00196021" w:rsidR="00C63982" w:rsidTr="00F1739B" w14:paraId="45AB83FB" w14:textId="3F845A2F"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FE2E4D" w:rsidR="00C63982" w:rsidP="002709DD" w:rsidRDefault="00C63982" w14:paraId="17ECD860" w14:textId="7777777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2E4D">
              <w:rPr>
                <w:rFonts w:ascii="Arial" w:hAnsi="Arial" w:cs="Arial"/>
                <w:b/>
                <w:bCs/>
              </w:rPr>
              <w:t>TRL inicial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Pr="00FE2E4D" w:rsidR="00C63982" w:rsidP="002709DD" w:rsidRDefault="00C63982" w14:paraId="74358E93" w14:textId="0C90CCA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2E4D">
              <w:rPr>
                <w:rFonts w:ascii="Arial" w:hAnsi="Arial" w:cs="Arial"/>
                <w:b/>
                <w:bCs/>
              </w:rPr>
              <w:t>TRL final</w:t>
            </w:r>
            <w:r w:rsidR="00DA510E">
              <w:rPr>
                <w:rFonts w:ascii="Arial" w:hAnsi="Arial" w:cs="Arial"/>
                <w:b/>
                <w:bCs/>
              </w:rPr>
              <w:t xml:space="preserve"> esperado</w:t>
            </w:r>
          </w:p>
        </w:tc>
      </w:tr>
      <w:tr w:rsidRPr="00196021" w:rsidR="00C63982" w:rsidTr="00F1739B" w14:paraId="76BCAC2B" w14:textId="0D9BE0FA">
        <w:tc>
          <w:tcPr>
            <w:tcW w:w="3397" w:type="dxa"/>
          </w:tcPr>
          <w:p w:rsidRPr="00196021" w:rsidR="00C63982" w:rsidP="002709DD" w:rsidRDefault="00C63982" w14:paraId="5FF30148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Pr="00196021" w:rsidR="00C63982" w:rsidP="002709DD" w:rsidRDefault="00C63982" w14:paraId="088523D7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196021" w:rsidR="00B66A2E" w:rsidTr="00F1739B" w14:paraId="5540D33F" w14:textId="77777777">
        <w:tc>
          <w:tcPr>
            <w:tcW w:w="3397" w:type="dxa"/>
          </w:tcPr>
          <w:p w:rsidRPr="00196021" w:rsidR="00B66A2E" w:rsidP="002709DD" w:rsidRDefault="00B66A2E" w14:paraId="5A15F6DF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Pr="00196021" w:rsidR="00B66A2E" w:rsidP="002709DD" w:rsidRDefault="00B66A2E" w14:paraId="17ACA4F4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Pr="00196021" w:rsidR="00206140" w:rsidP="49D54AE3" w:rsidRDefault="00FE2E4D" w14:paraId="29EB3DE7" w14:textId="1754EBD8">
      <w:pPr>
        <w:pStyle w:val="Prrafodelista"/>
        <w:spacing w:after="0" w:line="360" w:lineRule="auto"/>
        <w:ind w:left="1440"/>
        <w:jc w:val="both"/>
        <w:rPr>
          <w:rFonts w:ascii="Arial" w:hAnsi="Arial" w:cs="Arial"/>
        </w:rPr>
      </w:pPr>
      <w:r w:rsidRPr="49D54AE3" w:rsidR="00FE2E4D">
        <w:rPr>
          <w:rFonts w:ascii="Arial" w:hAnsi="Arial" w:cs="Arial"/>
          <w:i w:val="1"/>
          <w:iCs w:val="1"/>
        </w:rPr>
        <w:t xml:space="preserve"> </w:t>
      </w:r>
    </w:p>
    <w:p w:rsidRPr="00196021" w:rsidR="00206140" w:rsidP="00B66A2E" w:rsidRDefault="00FE2E4D" w14:paraId="1208EB67" w14:textId="372F6213">
      <w:pPr>
        <w:pStyle w:val="Prrafodelista"/>
        <w:spacing w:after="0" w:line="360" w:lineRule="auto"/>
        <w:ind w:left="1440"/>
        <w:jc w:val="both"/>
        <w:rPr>
          <w:rFonts w:ascii="Arial" w:hAnsi="Arial" w:cs="Arial"/>
        </w:rPr>
      </w:pPr>
      <w:r w:rsidRPr="49D54AE3" w:rsidR="00206140">
        <w:rPr>
          <w:rFonts w:ascii="Arial" w:hAnsi="Arial" w:cs="Arial"/>
          <w:i w:val="1"/>
          <w:iCs w:val="1"/>
        </w:rPr>
        <w:t xml:space="preserve">Indicar el nivel de maduración tecnológica con el cual inicia el proyecto </w:t>
      </w:r>
      <w:r w:rsidRPr="49D54AE3" w:rsidR="00DA57BD">
        <w:rPr>
          <w:rFonts w:ascii="Arial" w:hAnsi="Arial" w:cs="Arial"/>
          <w:i w:val="1"/>
          <w:iCs w:val="1"/>
        </w:rPr>
        <w:t xml:space="preserve">(adjuntar evidencia) </w:t>
      </w:r>
      <w:r w:rsidRPr="49D54AE3" w:rsidR="00206140">
        <w:rPr>
          <w:rFonts w:ascii="Arial" w:hAnsi="Arial" w:cs="Arial"/>
          <w:i w:val="1"/>
          <w:iCs w:val="1"/>
        </w:rPr>
        <w:t>y en qué nivel de maduración terminará, (</w:t>
      </w:r>
      <w:r w:rsidRPr="49D54AE3" w:rsidR="00206140">
        <w:rPr>
          <w:rFonts w:ascii="Arial" w:hAnsi="Arial" w:cs="Arial"/>
          <w:i w:val="1"/>
          <w:iCs w:val="1"/>
        </w:rPr>
        <w:t>Technology</w:t>
      </w:r>
      <w:r w:rsidRPr="49D54AE3" w:rsidR="00206140">
        <w:rPr>
          <w:rFonts w:ascii="Arial" w:hAnsi="Arial" w:cs="Arial"/>
          <w:i w:val="1"/>
          <w:iCs w:val="1"/>
        </w:rPr>
        <w:t xml:space="preserve"> </w:t>
      </w:r>
      <w:r w:rsidRPr="49D54AE3" w:rsidR="00206140">
        <w:rPr>
          <w:rFonts w:ascii="Arial" w:hAnsi="Arial" w:cs="Arial"/>
          <w:i w:val="1"/>
          <w:iCs w:val="1"/>
        </w:rPr>
        <w:t>Readiness</w:t>
      </w:r>
      <w:r w:rsidRPr="49D54AE3" w:rsidR="00206140">
        <w:rPr>
          <w:rFonts w:ascii="Arial" w:hAnsi="Arial" w:cs="Arial"/>
          <w:i w:val="1"/>
          <w:iCs w:val="1"/>
        </w:rPr>
        <w:t xml:space="preserve"> </w:t>
      </w:r>
      <w:r w:rsidRPr="49D54AE3" w:rsidR="00206140">
        <w:rPr>
          <w:rFonts w:ascii="Arial" w:hAnsi="Arial" w:cs="Arial"/>
          <w:i w:val="1"/>
          <w:iCs w:val="1"/>
        </w:rPr>
        <w:t>Levels</w:t>
      </w:r>
      <w:r w:rsidRPr="49D54AE3" w:rsidR="00206140">
        <w:rPr>
          <w:rFonts w:ascii="Arial" w:hAnsi="Arial" w:cs="Arial"/>
          <w:i w:val="1"/>
          <w:iCs w:val="1"/>
        </w:rPr>
        <w:t>)</w:t>
      </w:r>
      <w:r w:rsidRPr="49D54AE3" w:rsidR="007705C0">
        <w:rPr>
          <w:rFonts w:ascii="Arial" w:hAnsi="Arial" w:cs="Arial"/>
          <w:i w:val="1"/>
          <w:iCs w:val="1"/>
        </w:rPr>
        <w:t xml:space="preserve"> </w:t>
      </w:r>
    </w:p>
    <w:p w:rsidR="3DEBC361" w:rsidP="49D54AE3" w:rsidRDefault="3DEBC361" w14:paraId="45D33FB9" w14:textId="6005B1B4">
      <w:pPr>
        <w:pStyle w:val="Prrafodelista"/>
        <w:spacing w:after="0" w:line="360" w:lineRule="auto"/>
        <w:ind w:left="1440"/>
        <w:jc w:val="both"/>
        <w:rPr>
          <w:rFonts w:ascii="Arial" w:hAnsi="Arial" w:cs="Arial"/>
          <w:i w:val="1"/>
          <w:iCs w:val="1"/>
        </w:rPr>
      </w:pPr>
      <w:r w:rsidRPr="49D54AE3" w:rsidR="3DEBC361">
        <w:rPr>
          <w:rFonts w:ascii="Arial" w:hAnsi="Arial" w:cs="Arial"/>
          <w:i w:val="1"/>
          <w:iCs w:val="1"/>
        </w:rPr>
        <w:t>Indicar si cuenta con una solicitud o título de propiedad intelectual</w:t>
      </w:r>
    </w:p>
    <w:p w:rsidRPr="00424DF7" w:rsidR="00424DF7" w:rsidP="00424DF7" w:rsidRDefault="00424DF7" w14:paraId="1FDFFBB9" w14:textId="77777777"/>
    <w:p w:rsidR="00424DF7" w:rsidP="00196021" w:rsidRDefault="00206140" w14:paraId="093E8B8D" w14:textId="2BB6E1FA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424DF7">
        <w:rPr>
          <w:rFonts w:ascii="Arial" w:hAnsi="Arial" w:cs="Arial"/>
          <w:b/>
          <w:bCs/>
        </w:rPr>
        <w:t xml:space="preserve">Desglose financiero del </w:t>
      </w:r>
      <w:r w:rsidRPr="00424DF7" w:rsidR="0028349E">
        <w:rPr>
          <w:rFonts w:ascii="Arial" w:hAnsi="Arial" w:cs="Arial"/>
          <w:b/>
          <w:bCs/>
        </w:rPr>
        <w:t xml:space="preserve">proyecto </w:t>
      </w:r>
      <w:r w:rsidRPr="00424DF7" w:rsidR="29F13B7C">
        <w:rPr>
          <w:rFonts w:ascii="Arial" w:hAnsi="Arial" w:cs="Arial"/>
          <w:b/>
          <w:bCs/>
        </w:rPr>
        <w:t>de acuerdo con</w:t>
      </w:r>
      <w:r w:rsidRPr="00424DF7" w:rsidR="0028349E">
        <w:rPr>
          <w:rFonts w:ascii="Arial" w:hAnsi="Arial" w:cs="Arial"/>
          <w:b/>
          <w:bCs/>
        </w:rPr>
        <w:t xml:space="preserve"> los rubros y conceptos de apoyo</w:t>
      </w:r>
      <w:r w:rsidRPr="00196021" w:rsidR="00573C4A">
        <w:rPr>
          <w:rFonts w:ascii="Arial" w:hAnsi="Arial" w:cs="Arial"/>
        </w:rPr>
        <w:t xml:space="preserve"> </w:t>
      </w:r>
    </w:p>
    <w:p w:rsidR="00573C4A" w:rsidP="00424DF7" w:rsidRDefault="00573C4A" w14:paraId="15553E41" w14:textId="3F7C5DD0">
      <w:pPr>
        <w:pStyle w:val="Prrafodelista"/>
        <w:spacing w:after="0" w:line="360" w:lineRule="auto"/>
        <w:ind w:left="1440"/>
        <w:rPr>
          <w:rFonts w:ascii="Arial" w:hAnsi="Arial" w:cs="Arial"/>
          <w:i/>
          <w:iCs/>
        </w:rPr>
      </w:pPr>
      <w:r w:rsidRPr="00196021">
        <w:rPr>
          <w:rFonts w:ascii="Arial" w:hAnsi="Arial" w:cs="Arial"/>
          <w:i/>
          <w:iCs/>
        </w:rPr>
        <w:t>Utilizar el formato Excel “Desglose Financiero IPN-ITESM”</w:t>
      </w:r>
    </w:p>
    <w:p w:rsidRPr="00424DF7" w:rsidR="00424DF7" w:rsidP="00424DF7" w:rsidRDefault="00424DF7" w14:paraId="25FA2158" w14:textId="77777777">
      <w:pPr>
        <w:spacing w:after="0" w:line="360" w:lineRule="auto"/>
        <w:rPr>
          <w:rFonts w:ascii="Arial" w:hAnsi="Arial" w:cs="Arial"/>
        </w:rPr>
      </w:pPr>
    </w:p>
    <w:p w:rsidRPr="00424DF7" w:rsidR="00681EF3" w:rsidP="00424DF7" w:rsidRDefault="00424DF7" w14:paraId="1EAC2A02" w14:textId="64251B6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6B0D6F">
        <w:rPr>
          <w:rFonts w:ascii="Arial" w:hAnsi="Arial" w:cs="Arial"/>
          <w:b/>
          <w:bCs/>
        </w:rPr>
        <w:t>ñ</w:t>
      </w:r>
      <w:r w:rsidRPr="00424DF7">
        <w:rPr>
          <w:rFonts w:ascii="Arial" w:hAnsi="Arial" w:cs="Arial"/>
          <w:b/>
          <w:bCs/>
        </w:rPr>
        <w:t>)</w:t>
      </w:r>
      <w:r w:rsidR="005C7DB1">
        <w:rPr>
          <w:rFonts w:ascii="Arial" w:hAnsi="Arial" w:cs="Arial"/>
          <w:b/>
          <w:bCs/>
        </w:rPr>
        <w:tab/>
      </w:r>
      <w:r w:rsidRPr="00424DF7" w:rsidR="00206140">
        <w:rPr>
          <w:rFonts w:ascii="Arial" w:hAnsi="Arial" w:cs="Arial"/>
          <w:b/>
          <w:bCs/>
        </w:rPr>
        <w:t xml:space="preserve">Descripción y estimación cuantitativa del beneficio e impacto social </w:t>
      </w:r>
    </w:p>
    <w:p w:rsidRPr="00196021" w:rsidR="00D75BF4" w:rsidP="00196021" w:rsidRDefault="00397F63" w14:paraId="65F881A8" w14:textId="7F3F3997">
      <w:pPr>
        <w:pStyle w:val="Prrafodelista"/>
        <w:spacing w:after="0" w:line="360" w:lineRule="auto"/>
        <w:ind w:left="1440"/>
        <w:rPr>
          <w:rFonts w:ascii="Arial" w:hAnsi="Arial" w:cs="Arial"/>
        </w:rPr>
      </w:pPr>
      <w:r w:rsidRPr="00196021">
        <w:rPr>
          <w:rFonts w:ascii="Arial" w:hAnsi="Arial" w:cs="Arial"/>
          <w:i/>
          <w:color w:val="000000" w:themeColor="text1"/>
        </w:rPr>
        <w:t xml:space="preserve"> Utilizar guía de SROI para elaborar la matriz de co</w:t>
      </w:r>
      <w:r w:rsidR="00162511">
        <w:rPr>
          <w:rFonts w:ascii="Arial" w:hAnsi="Arial" w:cs="Arial"/>
          <w:i/>
          <w:color w:val="000000" w:themeColor="text1"/>
        </w:rPr>
        <w:t>s</w:t>
      </w:r>
      <w:r w:rsidRPr="00196021">
        <w:rPr>
          <w:rFonts w:ascii="Arial" w:hAnsi="Arial" w:cs="Arial"/>
          <w:i/>
          <w:color w:val="000000" w:themeColor="text1"/>
        </w:rPr>
        <w:t>to – beneficio, así como la integración de las partes involucradas, los resultados, beneficiarios, etc.</w:t>
      </w:r>
    </w:p>
    <w:p w:rsidRPr="00196021" w:rsidR="00D75BF4" w:rsidP="00196021" w:rsidRDefault="000620D4" w14:paraId="638A5031" w14:textId="32C6F074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i/>
          <w:color w:val="000000" w:themeColor="text1"/>
        </w:rPr>
      </w:pPr>
      <w:r w:rsidRPr="00196021">
        <w:rPr>
          <w:rFonts w:ascii="Arial" w:hAnsi="Arial" w:cs="Arial"/>
          <w:i/>
          <w:color w:val="000000" w:themeColor="text1"/>
        </w:rPr>
        <w:t>Retorno Social de la Inversión (</w:t>
      </w:r>
      <w:proofErr w:type="spellStart"/>
      <w:r w:rsidRPr="00196021">
        <w:rPr>
          <w:rFonts w:ascii="Arial" w:hAnsi="Arial" w:cs="Arial"/>
          <w:i/>
          <w:color w:val="000000" w:themeColor="text1"/>
        </w:rPr>
        <w:t>sRIO</w:t>
      </w:r>
      <w:proofErr w:type="spellEnd"/>
      <w:r w:rsidRPr="00196021">
        <w:rPr>
          <w:rFonts w:ascii="Arial" w:hAnsi="Arial" w:cs="Arial"/>
          <w:i/>
          <w:color w:val="000000" w:themeColor="text1"/>
        </w:rPr>
        <w:t>) (</w:t>
      </w:r>
      <w:proofErr w:type="spellStart"/>
      <w:r w:rsidRPr="00196021">
        <w:rPr>
          <w:rFonts w:ascii="Arial" w:hAnsi="Arial" w:cs="Arial"/>
          <w:i/>
          <w:color w:val="000000" w:themeColor="text1"/>
        </w:rPr>
        <w:t>Matter&amp;Co</w:t>
      </w:r>
      <w:proofErr w:type="spellEnd"/>
      <w:r w:rsidRPr="00196021">
        <w:rPr>
          <w:rFonts w:ascii="Arial" w:hAnsi="Arial" w:cs="Arial"/>
          <w:i/>
          <w:color w:val="000000" w:themeColor="text1"/>
        </w:rPr>
        <w:t xml:space="preserve"> 2012, Red SROI, Guía para el Retorno Social de la Inversión, </w:t>
      </w:r>
      <w:hyperlink w:history="1" r:id="rId11">
        <w:r w:rsidRPr="00EC7D0A" w:rsidR="00D6297E">
          <w:rPr>
            <w:rStyle w:val="Hipervnculo"/>
            <w:rFonts w:ascii="Arial" w:hAnsi="Arial" w:cs="Arial"/>
            <w:i/>
          </w:rPr>
          <w:t>www.matterandco.com</w:t>
        </w:r>
      </w:hyperlink>
      <w:r w:rsidRPr="00196021">
        <w:rPr>
          <w:rFonts w:ascii="Arial" w:hAnsi="Arial" w:cs="Arial"/>
          <w:i/>
          <w:color w:val="000000" w:themeColor="text1"/>
        </w:rPr>
        <w:t xml:space="preserve">); o </w:t>
      </w:r>
    </w:p>
    <w:p w:rsidRPr="00424DF7" w:rsidR="00397F63" w:rsidP="00196021" w:rsidRDefault="000620D4" w14:paraId="0F8C3C80" w14:textId="758A4053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196021">
        <w:rPr>
          <w:rFonts w:ascii="Arial" w:hAnsi="Arial" w:cs="Arial"/>
          <w:i/>
          <w:color w:val="000000" w:themeColor="text1"/>
        </w:rPr>
        <w:t xml:space="preserve">la del Marco lógico para la planificación, el seguimiento y la evaluación de proyectos y programas de la CEPAL (Ortegón Et al. 2005, Naciones Unidas, CEPAL). </w:t>
      </w:r>
      <w:hyperlink w:history="1" r:id="rId12">
        <w:r w:rsidRPr="00E13380" w:rsidR="00424DF7">
          <w:rPr>
            <w:rStyle w:val="Hipervnculo"/>
            <w:rFonts w:ascii="Arial" w:hAnsi="Arial" w:cs="Arial"/>
            <w:i/>
          </w:rPr>
          <w:t>https://www.socialvalueint.org/guide-to-sroi</w:t>
        </w:r>
      </w:hyperlink>
    </w:p>
    <w:p w:rsidRPr="00196021" w:rsidR="00424DF7" w:rsidP="00424DF7" w:rsidRDefault="00424DF7" w14:paraId="247D8402" w14:textId="77777777">
      <w:pPr>
        <w:pStyle w:val="Prrafodelista"/>
        <w:spacing w:after="0" w:line="360" w:lineRule="auto"/>
        <w:ind w:left="2160"/>
        <w:rPr>
          <w:rFonts w:ascii="Arial" w:hAnsi="Arial" w:cs="Arial"/>
        </w:rPr>
      </w:pPr>
    </w:p>
    <w:p w:rsidR="49D54AE3" w:rsidP="49D54AE3" w:rsidRDefault="49D54AE3" w14:paraId="0DD96E4B" w14:textId="5BA6126F">
      <w:pPr>
        <w:pStyle w:val="Prrafodelista"/>
        <w:spacing w:after="0" w:line="360" w:lineRule="auto"/>
        <w:ind w:left="1440" w:hanging="0"/>
        <w:rPr>
          <w:rFonts w:ascii="Arial" w:hAnsi="Arial" w:cs="Arial"/>
          <w:b w:val="1"/>
          <w:bCs w:val="1"/>
        </w:rPr>
      </w:pPr>
    </w:p>
    <w:p w:rsidR="00424DF7" w:rsidP="49D54AE3" w:rsidRDefault="00397F63" w14:paraId="23ED43D2" w14:textId="77777777">
      <w:pPr>
        <w:pStyle w:val="Prrafodelista"/>
        <w:spacing w:after="0" w:line="360" w:lineRule="auto"/>
        <w:ind w:left="1440" w:hanging="0"/>
        <w:rPr>
          <w:rFonts w:ascii="Arial" w:hAnsi="Arial" w:cs="Arial"/>
        </w:rPr>
      </w:pPr>
      <w:r w:rsidRPr="49D54AE3" w:rsidR="00397F63">
        <w:rPr>
          <w:rFonts w:ascii="Arial" w:hAnsi="Arial" w:cs="Arial"/>
          <w:b w:val="1"/>
          <w:bCs w:val="1"/>
        </w:rPr>
        <w:t>Anexos</w:t>
      </w:r>
      <w:r w:rsidRPr="49D54AE3" w:rsidR="00397F63">
        <w:rPr>
          <w:rFonts w:ascii="Arial" w:hAnsi="Arial" w:cs="Arial"/>
        </w:rPr>
        <w:t xml:space="preserve"> </w:t>
      </w:r>
    </w:p>
    <w:p w:rsidR="00AD3630" w:rsidP="00424DF7" w:rsidRDefault="0065507A" w14:paraId="0C8506B4" w14:textId="3FF90084">
      <w:pPr>
        <w:pStyle w:val="Prrafodelista"/>
        <w:spacing w:after="0" w:line="360" w:lineRule="auto"/>
        <w:ind w:left="1440"/>
        <w:rPr>
          <w:rFonts w:ascii="Arial" w:hAnsi="Arial" w:cs="Arial"/>
          <w:i/>
          <w:color w:val="000000" w:themeColor="text1"/>
        </w:rPr>
      </w:pPr>
      <w:r w:rsidRPr="00196021">
        <w:rPr>
          <w:rFonts w:ascii="Arial" w:hAnsi="Arial" w:cs="Arial"/>
          <w:i/>
          <w:color w:val="000000" w:themeColor="text1"/>
        </w:rPr>
        <w:t>Enlistar los anexos numerados que corresponda con el n</w:t>
      </w:r>
      <w:r w:rsidR="00D6297E">
        <w:rPr>
          <w:rFonts w:ascii="Arial" w:hAnsi="Arial" w:cs="Arial"/>
          <w:i/>
          <w:color w:val="000000" w:themeColor="text1"/>
        </w:rPr>
        <w:t>ú</w:t>
      </w:r>
      <w:r w:rsidRPr="00196021">
        <w:rPr>
          <w:rFonts w:ascii="Arial" w:hAnsi="Arial" w:cs="Arial"/>
          <w:i/>
          <w:color w:val="000000" w:themeColor="text1"/>
        </w:rPr>
        <w:t xml:space="preserve">mero en el título del </w:t>
      </w:r>
    </w:p>
    <w:p w:rsidR="00984B10" w:rsidP="00793059" w:rsidRDefault="00AD3630" w14:paraId="11F9ACDB" w14:textId="77569106">
      <w:pPr>
        <w:pStyle w:val="Prrafodelista"/>
        <w:tabs>
          <w:tab w:val="left" w:pos="3859"/>
        </w:tabs>
        <w:spacing w:after="0" w:line="360" w:lineRule="auto"/>
        <w:ind w:left="1440"/>
        <w:rPr>
          <w:rFonts w:ascii="Arial" w:hAnsi="Arial" w:cs="Arial"/>
          <w:i/>
          <w:color w:val="000000" w:themeColor="text1"/>
        </w:rPr>
      </w:pPr>
      <w:r w:rsidRPr="00196021">
        <w:rPr>
          <w:rFonts w:ascii="Arial" w:hAnsi="Arial" w:cs="Arial"/>
          <w:i/>
          <w:color w:val="000000" w:themeColor="text1"/>
        </w:rPr>
        <w:t>A</w:t>
      </w:r>
      <w:r w:rsidRPr="00196021" w:rsidR="0065507A">
        <w:rPr>
          <w:rFonts w:ascii="Arial" w:hAnsi="Arial" w:cs="Arial"/>
          <w:i/>
          <w:color w:val="000000" w:themeColor="text1"/>
        </w:rPr>
        <w:t>rchivo</w:t>
      </w:r>
      <w:r w:rsidR="00793059">
        <w:rPr>
          <w:rFonts w:ascii="Arial" w:hAnsi="Arial" w:cs="Arial"/>
          <w:i/>
          <w:color w:val="000000" w:themeColor="text1"/>
        </w:rPr>
        <w:tab/>
      </w:r>
      <w:r w:rsidR="00793059">
        <w:rPr>
          <w:rFonts w:ascii="Arial" w:hAnsi="Arial" w:cs="Arial"/>
          <w:i/>
          <w:color w:val="000000" w:themeColor="text1"/>
        </w:rPr>
        <w:t xml:space="preserve"> </w:t>
      </w:r>
    </w:p>
    <w:p w:rsidRPr="00196021" w:rsidR="00AD3630" w:rsidP="00424DF7" w:rsidRDefault="00AD3630" w14:paraId="5EB1D752" w14:textId="3F6CFC68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sectPr w:rsidRPr="00196021" w:rsidR="00AD3630" w:rsidSect="00C00E32">
      <w:headerReference w:type="default" r:id="rId13"/>
      <w:footerReference w:type="default" r:id="rId14"/>
      <w:pgSz w:w="12240" w:h="15840" w:orient="portrait"/>
      <w:pgMar w:top="26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C6" w:rsidP="009F0C7E" w:rsidRDefault="000A62C6" w14:paraId="1D98C51E" w14:textId="77777777">
      <w:pPr>
        <w:spacing w:after="0" w:line="240" w:lineRule="auto"/>
      </w:pPr>
      <w:r>
        <w:separator/>
      </w:r>
    </w:p>
  </w:endnote>
  <w:endnote w:type="continuationSeparator" w:id="0">
    <w:p w:rsidR="000A62C6" w:rsidP="009F0C7E" w:rsidRDefault="000A62C6" w14:paraId="02128A0E" w14:textId="77777777">
      <w:pPr>
        <w:spacing w:after="0" w:line="240" w:lineRule="auto"/>
      </w:pPr>
      <w:r>
        <w:continuationSeparator/>
      </w:r>
    </w:p>
  </w:endnote>
  <w:endnote w:type="continuationNotice" w:id="1">
    <w:p w:rsidR="000A62C6" w:rsidRDefault="000A62C6" w14:paraId="692F30F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95" w:rsidRDefault="00297895" w14:paraId="7E0A5E76" w14:textId="77777777">
    <w:pPr>
      <w:pStyle w:val="Piedepgina"/>
      <w:jc w:val="right"/>
    </w:pPr>
  </w:p>
  <w:p w:rsidR="00297895" w:rsidP="00297895" w:rsidRDefault="00297895" w14:paraId="07C7562A" w14:textId="77777777">
    <w:pPr>
      <w:spacing w:after="0" w:line="240" w:lineRule="auto"/>
      <w:jc w:val="center"/>
      <w:rPr>
        <w:rFonts w:ascii="Arial" w:hAnsi="Arial" w:cs="Arial"/>
        <w:b/>
        <w:bCs/>
        <w:sz w:val="16"/>
        <w:szCs w:val="16"/>
      </w:rPr>
    </w:pPr>
    <w:r w:rsidRPr="00297895">
      <w:rPr>
        <w:rFonts w:ascii="Arial" w:hAnsi="Arial" w:cs="Arial"/>
        <w:b/>
        <w:bCs/>
        <w:sz w:val="16"/>
        <w:szCs w:val="16"/>
      </w:rPr>
      <w:t>Convocatoria 2024 para proyectos de innovación en colaboración interinstitucional IPN-ITESM</w:t>
    </w:r>
    <w:r>
      <w:rPr>
        <w:rFonts w:ascii="Arial" w:hAnsi="Arial" w:cs="Arial"/>
        <w:b/>
        <w:bCs/>
        <w:sz w:val="16"/>
        <w:szCs w:val="16"/>
      </w:rPr>
      <w:t xml:space="preserve">     </w:t>
    </w:r>
  </w:p>
  <w:p w:rsidR="00297895" w:rsidP="00297895" w:rsidRDefault="00297895" w14:paraId="576D9150" w14:textId="7ABEE0E9">
    <w:pPr>
      <w:spacing w:after="0" w:line="240" w:lineRule="auto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</w:t>
    </w:r>
  </w:p>
  <w:p w:rsidR="00297895" w:rsidP="00297895" w:rsidRDefault="00297895" w14:paraId="1E39588D" w14:textId="32C66F24">
    <w:pPr>
      <w:spacing w:after="0" w:line="240" w:lineRule="auto"/>
      <w:jc w:val="center"/>
    </w:pPr>
    <w:sdt>
      <w:sdtPr>
        <w:id w:val="-37446005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674F55" w:rsidR="00674F55">
          <w:rPr>
            <w:noProof/>
            <w:lang w:val="es-ES"/>
          </w:rPr>
          <w:t>6</w:t>
        </w:r>
        <w:r>
          <w:fldChar w:fldCharType="end"/>
        </w:r>
      </w:sdtContent>
    </w:sdt>
  </w:p>
  <w:p w:rsidR="00297895" w:rsidRDefault="00297895" w14:paraId="3B28CB9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C6" w:rsidP="009F0C7E" w:rsidRDefault="000A62C6" w14:paraId="23A875E5" w14:textId="77777777">
      <w:pPr>
        <w:spacing w:after="0" w:line="240" w:lineRule="auto"/>
      </w:pPr>
      <w:r>
        <w:separator/>
      </w:r>
    </w:p>
  </w:footnote>
  <w:footnote w:type="continuationSeparator" w:id="0">
    <w:p w:rsidR="000A62C6" w:rsidP="009F0C7E" w:rsidRDefault="000A62C6" w14:paraId="1FB114B3" w14:textId="77777777">
      <w:pPr>
        <w:spacing w:after="0" w:line="240" w:lineRule="auto"/>
      </w:pPr>
      <w:r>
        <w:continuationSeparator/>
      </w:r>
    </w:p>
  </w:footnote>
  <w:footnote w:type="continuationNotice" w:id="1">
    <w:p w:rsidR="000A62C6" w:rsidRDefault="000A62C6" w14:paraId="61C7960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297895" w:rsidRDefault="00297895" w14:paraId="15476B1C" w14:textId="62BF5589">
    <w:pPr>
      <w:pStyle w:val="Encabezado"/>
    </w:pPr>
    <w:r w:rsidRPr="00297895">
      <w:drawing>
        <wp:inline distT="0" distB="0" distL="0" distR="0" wp14:anchorId="614143CE" wp14:editId="73F5E9F6">
          <wp:extent cx="5971540" cy="4381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54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nsid w:val="5339cc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ccd39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8596b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4aa98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544423"/>
    <w:multiLevelType w:val="hybridMultilevel"/>
    <w:tmpl w:val="6D9EC9F0"/>
    <w:lvl w:ilvl="0" w:tplc="08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7BF56F7"/>
    <w:multiLevelType w:val="hybridMultilevel"/>
    <w:tmpl w:val="511C37D8"/>
    <w:lvl w:ilvl="0" w:tplc="E532577A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16419"/>
    <w:multiLevelType w:val="hybridMultilevel"/>
    <w:tmpl w:val="D168270E"/>
    <w:lvl w:ilvl="0" w:tplc="CE20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55BC"/>
    <w:multiLevelType w:val="hybridMultilevel"/>
    <w:tmpl w:val="8898CA20"/>
    <w:lvl w:ilvl="0" w:tplc="2070C512">
      <w:start w:val="14"/>
      <w:numFmt w:val="lowerLetter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624E"/>
    <w:multiLevelType w:val="hybridMultilevel"/>
    <w:tmpl w:val="4A644AD0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45159"/>
    <w:multiLevelType w:val="hybridMultilevel"/>
    <w:tmpl w:val="DE760896"/>
    <w:lvl w:ilvl="0" w:tplc="815C3F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003FE"/>
    <w:multiLevelType w:val="hybridMultilevel"/>
    <w:tmpl w:val="B3707C0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A84620"/>
    <w:multiLevelType w:val="hybridMultilevel"/>
    <w:tmpl w:val="2D046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56B7"/>
    <w:multiLevelType w:val="hybridMultilevel"/>
    <w:tmpl w:val="D552341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A392606"/>
    <w:multiLevelType w:val="hybridMultilevel"/>
    <w:tmpl w:val="62CC803A"/>
    <w:lvl w:ilvl="0" w:tplc="8D48A760">
      <w:start w:val="1"/>
      <w:numFmt w:val="lowerLetter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10"/>
    <w:rsid w:val="00015DDC"/>
    <w:rsid w:val="00021F61"/>
    <w:rsid w:val="00025343"/>
    <w:rsid w:val="00030CFB"/>
    <w:rsid w:val="00032107"/>
    <w:rsid w:val="00034D89"/>
    <w:rsid w:val="00035BD1"/>
    <w:rsid w:val="000444C8"/>
    <w:rsid w:val="00045855"/>
    <w:rsid w:val="000620D4"/>
    <w:rsid w:val="00062321"/>
    <w:rsid w:val="000769E2"/>
    <w:rsid w:val="00076A0D"/>
    <w:rsid w:val="00082F39"/>
    <w:rsid w:val="000929A1"/>
    <w:rsid w:val="000A62C6"/>
    <w:rsid w:val="000B5EAA"/>
    <w:rsid w:val="000C6B3F"/>
    <w:rsid w:val="000D0B26"/>
    <w:rsid w:val="000D587B"/>
    <w:rsid w:val="000E6A6A"/>
    <w:rsid w:val="000F373C"/>
    <w:rsid w:val="000F519B"/>
    <w:rsid w:val="000F6610"/>
    <w:rsid w:val="00116CFD"/>
    <w:rsid w:val="0012315E"/>
    <w:rsid w:val="0012579D"/>
    <w:rsid w:val="001322A3"/>
    <w:rsid w:val="00137292"/>
    <w:rsid w:val="00142681"/>
    <w:rsid w:val="00152CF2"/>
    <w:rsid w:val="00153799"/>
    <w:rsid w:val="00155DAA"/>
    <w:rsid w:val="00162511"/>
    <w:rsid w:val="00177293"/>
    <w:rsid w:val="00185741"/>
    <w:rsid w:val="00194026"/>
    <w:rsid w:val="00196021"/>
    <w:rsid w:val="001A6653"/>
    <w:rsid w:val="001B7FF6"/>
    <w:rsid w:val="001E0BA4"/>
    <w:rsid w:val="001F2013"/>
    <w:rsid w:val="0020517C"/>
    <w:rsid w:val="00206140"/>
    <w:rsid w:val="002137DB"/>
    <w:rsid w:val="00233EA2"/>
    <w:rsid w:val="002406C4"/>
    <w:rsid w:val="002556B0"/>
    <w:rsid w:val="002709DD"/>
    <w:rsid w:val="002757E7"/>
    <w:rsid w:val="0028349E"/>
    <w:rsid w:val="00297895"/>
    <w:rsid w:val="002A75E7"/>
    <w:rsid w:val="002C164B"/>
    <w:rsid w:val="002D3AAF"/>
    <w:rsid w:val="002E1C50"/>
    <w:rsid w:val="002F32D3"/>
    <w:rsid w:val="00302048"/>
    <w:rsid w:val="00316774"/>
    <w:rsid w:val="0033570E"/>
    <w:rsid w:val="00351CC5"/>
    <w:rsid w:val="00366BC4"/>
    <w:rsid w:val="00397F63"/>
    <w:rsid w:val="003C779C"/>
    <w:rsid w:val="0041722E"/>
    <w:rsid w:val="00424DF7"/>
    <w:rsid w:val="004379F2"/>
    <w:rsid w:val="00461DD3"/>
    <w:rsid w:val="0047208F"/>
    <w:rsid w:val="00472D6F"/>
    <w:rsid w:val="00496320"/>
    <w:rsid w:val="004A7994"/>
    <w:rsid w:val="004C151B"/>
    <w:rsid w:val="004C435A"/>
    <w:rsid w:val="004E02B1"/>
    <w:rsid w:val="004E2A78"/>
    <w:rsid w:val="00502B28"/>
    <w:rsid w:val="00506018"/>
    <w:rsid w:val="00513F9A"/>
    <w:rsid w:val="005212BF"/>
    <w:rsid w:val="00534BA0"/>
    <w:rsid w:val="005355DB"/>
    <w:rsid w:val="00554F57"/>
    <w:rsid w:val="00570282"/>
    <w:rsid w:val="00570AE7"/>
    <w:rsid w:val="00573C4A"/>
    <w:rsid w:val="00590023"/>
    <w:rsid w:val="005B2AB2"/>
    <w:rsid w:val="005C7DB1"/>
    <w:rsid w:val="005E0386"/>
    <w:rsid w:val="005F2C09"/>
    <w:rsid w:val="00617FAB"/>
    <w:rsid w:val="00635DAE"/>
    <w:rsid w:val="0065507A"/>
    <w:rsid w:val="006607A5"/>
    <w:rsid w:val="006632C0"/>
    <w:rsid w:val="00674F55"/>
    <w:rsid w:val="0068102E"/>
    <w:rsid w:val="00681EF3"/>
    <w:rsid w:val="006A0107"/>
    <w:rsid w:val="006A33BE"/>
    <w:rsid w:val="006B0D6F"/>
    <w:rsid w:val="006E006F"/>
    <w:rsid w:val="006E23E6"/>
    <w:rsid w:val="006F4178"/>
    <w:rsid w:val="00720639"/>
    <w:rsid w:val="007430FB"/>
    <w:rsid w:val="00750CEC"/>
    <w:rsid w:val="007705C0"/>
    <w:rsid w:val="007712AB"/>
    <w:rsid w:val="00793059"/>
    <w:rsid w:val="00797637"/>
    <w:rsid w:val="007A01FB"/>
    <w:rsid w:val="007A3DD3"/>
    <w:rsid w:val="007B4192"/>
    <w:rsid w:val="007E0322"/>
    <w:rsid w:val="007E43D8"/>
    <w:rsid w:val="007E6116"/>
    <w:rsid w:val="00810B82"/>
    <w:rsid w:val="00832588"/>
    <w:rsid w:val="00833A85"/>
    <w:rsid w:val="00837E41"/>
    <w:rsid w:val="00857BC4"/>
    <w:rsid w:val="00867BFC"/>
    <w:rsid w:val="00870D4D"/>
    <w:rsid w:val="00876B40"/>
    <w:rsid w:val="00877CCB"/>
    <w:rsid w:val="008B5653"/>
    <w:rsid w:val="008C094E"/>
    <w:rsid w:val="008C123C"/>
    <w:rsid w:val="008C1AEE"/>
    <w:rsid w:val="008C2315"/>
    <w:rsid w:val="008D101C"/>
    <w:rsid w:val="00942C67"/>
    <w:rsid w:val="00950D56"/>
    <w:rsid w:val="00984B10"/>
    <w:rsid w:val="00991775"/>
    <w:rsid w:val="00991B1E"/>
    <w:rsid w:val="00994178"/>
    <w:rsid w:val="009A7553"/>
    <w:rsid w:val="009B0919"/>
    <w:rsid w:val="009B1503"/>
    <w:rsid w:val="009C529F"/>
    <w:rsid w:val="009C5E2D"/>
    <w:rsid w:val="009D396C"/>
    <w:rsid w:val="009D536A"/>
    <w:rsid w:val="009F0C7E"/>
    <w:rsid w:val="00A10B75"/>
    <w:rsid w:val="00A16442"/>
    <w:rsid w:val="00A204EF"/>
    <w:rsid w:val="00A70B0E"/>
    <w:rsid w:val="00A75B6B"/>
    <w:rsid w:val="00A90781"/>
    <w:rsid w:val="00A9564E"/>
    <w:rsid w:val="00AA2E9B"/>
    <w:rsid w:val="00AA4225"/>
    <w:rsid w:val="00AB34C3"/>
    <w:rsid w:val="00AD075F"/>
    <w:rsid w:val="00AD3630"/>
    <w:rsid w:val="00AE2EE4"/>
    <w:rsid w:val="00AE740F"/>
    <w:rsid w:val="00AE7D6F"/>
    <w:rsid w:val="00B074B1"/>
    <w:rsid w:val="00B20494"/>
    <w:rsid w:val="00B2370B"/>
    <w:rsid w:val="00B25E32"/>
    <w:rsid w:val="00B30953"/>
    <w:rsid w:val="00B33F1F"/>
    <w:rsid w:val="00B3775C"/>
    <w:rsid w:val="00B540E4"/>
    <w:rsid w:val="00B64C90"/>
    <w:rsid w:val="00B66A2E"/>
    <w:rsid w:val="00B95623"/>
    <w:rsid w:val="00BA0A32"/>
    <w:rsid w:val="00BA0D45"/>
    <w:rsid w:val="00BB0E50"/>
    <w:rsid w:val="00BB4712"/>
    <w:rsid w:val="00BE340C"/>
    <w:rsid w:val="00BF4C4B"/>
    <w:rsid w:val="00C00E32"/>
    <w:rsid w:val="00C0590E"/>
    <w:rsid w:val="00C2187E"/>
    <w:rsid w:val="00C3133C"/>
    <w:rsid w:val="00C350C2"/>
    <w:rsid w:val="00C52562"/>
    <w:rsid w:val="00C5299B"/>
    <w:rsid w:val="00C63982"/>
    <w:rsid w:val="00C83D74"/>
    <w:rsid w:val="00C90EB6"/>
    <w:rsid w:val="00CB3D58"/>
    <w:rsid w:val="00CE789D"/>
    <w:rsid w:val="00D00D21"/>
    <w:rsid w:val="00D15C8A"/>
    <w:rsid w:val="00D219D9"/>
    <w:rsid w:val="00D26AD8"/>
    <w:rsid w:val="00D35092"/>
    <w:rsid w:val="00D55D2B"/>
    <w:rsid w:val="00D6297E"/>
    <w:rsid w:val="00D636BD"/>
    <w:rsid w:val="00D67F04"/>
    <w:rsid w:val="00D75BF4"/>
    <w:rsid w:val="00D816EC"/>
    <w:rsid w:val="00DA510E"/>
    <w:rsid w:val="00DA57BD"/>
    <w:rsid w:val="00DE1D39"/>
    <w:rsid w:val="00E06E5E"/>
    <w:rsid w:val="00E24D63"/>
    <w:rsid w:val="00E30839"/>
    <w:rsid w:val="00E71D25"/>
    <w:rsid w:val="00E804AC"/>
    <w:rsid w:val="00E90B6D"/>
    <w:rsid w:val="00E97770"/>
    <w:rsid w:val="00EC4B81"/>
    <w:rsid w:val="00ED552F"/>
    <w:rsid w:val="00F01780"/>
    <w:rsid w:val="00F02079"/>
    <w:rsid w:val="00F100B4"/>
    <w:rsid w:val="00F35F19"/>
    <w:rsid w:val="00F4417E"/>
    <w:rsid w:val="00F44585"/>
    <w:rsid w:val="00F55E9F"/>
    <w:rsid w:val="00F63B13"/>
    <w:rsid w:val="00F8406F"/>
    <w:rsid w:val="00F934B3"/>
    <w:rsid w:val="00FB0C50"/>
    <w:rsid w:val="00FB16DC"/>
    <w:rsid w:val="00FB7467"/>
    <w:rsid w:val="00FE2E4D"/>
    <w:rsid w:val="00FE579F"/>
    <w:rsid w:val="01143862"/>
    <w:rsid w:val="0DEBD7B7"/>
    <w:rsid w:val="0F059B07"/>
    <w:rsid w:val="17CB4B5F"/>
    <w:rsid w:val="18912B5D"/>
    <w:rsid w:val="1B02EC21"/>
    <w:rsid w:val="25FA7EDC"/>
    <w:rsid w:val="28BBDB9D"/>
    <w:rsid w:val="29F13B7C"/>
    <w:rsid w:val="2D8F7AE2"/>
    <w:rsid w:val="372DB57A"/>
    <w:rsid w:val="37DD9E15"/>
    <w:rsid w:val="3DEBC361"/>
    <w:rsid w:val="3FF3E502"/>
    <w:rsid w:val="491C9190"/>
    <w:rsid w:val="491FAF6B"/>
    <w:rsid w:val="49D54AE3"/>
    <w:rsid w:val="4E50FA7C"/>
    <w:rsid w:val="51BC0A67"/>
    <w:rsid w:val="522A7608"/>
    <w:rsid w:val="55EA51BB"/>
    <w:rsid w:val="5DC92104"/>
    <w:rsid w:val="60821BE4"/>
    <w:rsid w:val="642FB768"/>
    <w:rsid w:val="687EBC8E"/>
    <w:rsid w:val="6B79C907"/>
    <w:rsid w:val="6CC85147"/>
    <w:rsid w:val="6DEE85D5"/>
    <w:rsid w:val="6E6DBF0C"/>
    <w:rsid w:val="6EB169C9"/>
    <w:rsid w:val="6F48FECF"/>
    <w:rsid w:val="7081F261"/>
    <w:rsid w:val="76146E40"/>
    <w:rsid w:val="763FC802"/>
    <w:rsid w:val="7E1F8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B4C20"/>
  <w15:chartTrackingRefBased/>
  <w15:docId w15:val="{811A264C-881C-490C-8112-4C956D9AA2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1CC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49E"/>
    <w:pPr>
      <w:ind w:left="720"/>
      <w:contextualSpacing/>
    </w:pPr>
  </w:style>
  <w:style w:type="table" w:styleId="TableGrid" w:customStyle="1">
    <w:name w:val="Table Grid"/>
    <w:rsid w:val="0028349E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0"/>
    <w:basedOn w:val="Tablanormal"/>
    <w:uiPriority w:val="39"/>
    <w:rsid w:val="00681E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0C7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F0C7E"/>
  </w:style>
  <w:style w:type="paragraph" w:styleId="Piedepgina">
    <w:name w:val="footer"/>
    <w:basedOn w:val="Normal"/>
    <w:link w:val="PiedepginaCar"/>
    <w:uiPriority w:val="99"/>
    <w:unhideWhenUsed/>
    <w:rsid w:val="009F0C7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F0C7E"/>
  </w:style>
  <w:style w:type="paragraph" w:styleId="Textodeglobo">
    <w:name w:val="Balloon Text"/>
    <w:basedOn w:val="Normal"/>
    <w:link w:val="TextodegloboCar"/>
    <w:uiPriority w:val="99"/>
    <w:semiHidden/>
    <w:unhideWhenUsed/>
    <w:rsid w:val="0036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66BC4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757E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C1AEE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8C1AE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797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797637"/>
  </w:style>
  <w:style w:type="character" w:styleId="eop" w:customStyle="1">
    <w:name w:val="eop"/>
    <w:basedOn w:val="Fuentedeprrafopredeter"/>
    <w:rsid w:val="00797637"/>
  </w:style>
  <w:style w:type="character" w:styleId="contentcontrolboundarysink" w:customStyle="1">
    <w:name w:val="contentcontrolboundarysink"/>
    <w:basedOn w:val="Fuentedeprrafopredeter"/>
    <w:rsid w:val="00797637"/>
  </w:style>
  <w:style w:type="character" w:styleId="Hipervnculovisitado">
    <w:name w:val="FollowedHyperlink"/>
    <w:basedOn w:val="Fuentedeprrafopredeter"/>
    <w:uiPriority w:val="99"/>
    <w:semiHidden/>
    <w:unhideWhenUsed/>
    <w:rsid w:val="00162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genda2030.mx/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hyperlink" Target="http://www.dof.gob.mx/nota_detalle.php?codigo=5565599&amp;fecha=12/07/2019" TargetMode="External" Id="rId7" /><Relationship Type="http://schemas.openxmlformats.org/officeDocument/2006/relationships/hyperlink" Target="https://www.socialvalueint.org/guide-to-sroi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glossaryDocument" Target="glossary/document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matterandco.com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ipn.mx/assets/files/normatividad/docs/pdf/PIMP22026.pdf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conahcyt.mx/conahcyt/peciti/" TargetMode="Externa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E72A21FBCE4139AB440D96293F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7259-CAA6-45AC-8A61-2274637C412C}"/>
      </w:docPartPr>
      <w:docPartBody>
        <w:p xmlns:wp14="http://schemas.microsoft.com/office/word/2010/wordml" w:rsidR="00991775" w:rsidP="00991775" w:rsidRDefault="00991775" w14:paraId="558F5BE0" wp14:textId="77777777">
          <w:pPr>
            <w:pStyle w:val="7AE72A21FBCE4139AB440D96293F2E12"/>
          </w:pPr>
          <w:r w:rsidRPr="0074538C">
            <w:rPr>
              <w:rStyle w:val="Textodelmarcadordeposicin"/>
            </w:rPr>
            <w:t>Elija un elemento.</w:t>
          </w:r>
        </w:p>
      </w:docPartBody>
    </w:docPart>
    <w:docPart>
      <w:docPartPr>
        <w:name w:val="4976923C6E314577A384FF62AEE89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3D3A4-00D3-4189-8B58-FC76E116F262}"/>
      </w:docPartPr>
      <w:docPartBody>
        <w:p xmlns:wp14="http://schemas.microsoft.com/office/word/2010/wordml" w:rsidR="00991775" w:rsidP="00991775" w:rsidRDefault="00991775" w14:paraId="7A3194B5" wp14:textId="77777777">
          <w:pPr>
            <w:pStyle w:val="4976923C6E314577A384FF62AEE890A7"/>
          </w:pPr>
          <w:r w:rsidRPr="0074538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75"/>
    <w:rsid w:val="002A7890"/>
    <w:rsid w:val="00764A68"/>
    <w:rsid w:val="009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1775"/>
    <w:rPr>
      <w:color w:val="808080"/>
    </w:rPr>
  </w:style>
  <w:style w:type="paragraph" w:customStyle="1" w:styleId="7AE72A21FBCE4139AB440D96293F2E12">
    <w:name w:val="7AE72A21FBCE4139AB440D96293F2E12"/>
    <w:rsid w:val="00991775"/>
  </w:style>
  <w:style w:type="paragraph" w:customStyle="1" w:styleId="4976923C6E314577A384FF62AEE890A7">
    <w:name w:val="4976923C6E314577A384FF62AEE890A7"/>
    <w:rsid w:val="00991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</dc:creator>
  <keywords/>
  <dc:description/>
  <lastModifiedBy>Claudia Marina Espitia Dager</lastModifiedBy>
  <revision>8</revision>
  <lastPrinted>2024-04-26T01:03:00.0000000Z</lastPrinted>
  <dcterms:created xsi:type="dcterms:W3CDTF">2024-05-09T23:37:00.0000000Z</dcterms:created>
  <dcterms:modified xsi:type="dcterms:W3CDTF">2024-05-22T21:58:29.9356351Z</dcterms:modified>
</coreProperties>
</file>